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49FF" w:rsidRPr="006B2FA8" w:rsidRDefault="004249FF" w:rsidP="004249FF">
      <w:pPr>
        <w:jc w:val="center"/>
        <w:rPr>
          <w:b/>
          <w:color w:val="0000FF"/>
          <w:sz w:val="28"/>
          <w:szCs w:val="28"/>
        </w:rPr>
      </w:pPr>
      <w:r w:rsidRPr="006B2FA8">
        <w:rPr>
          <w:b/>
          <w:color w:val="0000FF"/>
          <w:sz w:val="28"/>
          <w:szCs w:val="28"/>
          <w:lang w:val="en-US"/>
        </w:rPr>
        <w:t>IV</w:t>
      </w:r>
      <w:r w:rsidRPr="006B2FA8">
        <w:rPr>
          <w:b/>
          <w:color w:val="0000FF"/>
          <w:sz w:val="28"/>
          <w:szCs w:val="28"/>
        </w:rPr>
        <w:t xml:space="preserve"> Международная викторина</w:t>
      </w:r>
    </w:p>
    <w:p w:rsidR="00E72B8C" w:rsidRPr="00193463" w:rsidRDefault="004249FF" w:rsidP="004249FF">
      <w:pPr>
        <w:spacing w:line="360" w:lineRule="auto"/>
        <w:jc w:val="center"/>
        <w:rPr>
          <w:b/>
          <w:bCs/>
          <w:color w:val="00B050"/>
          <w:sz w:val="28"/>
          <w:szCs w:val="28"/>
        </w:rPr>
      </w:pPr>
      <w:r w:rsidRPr="006B2FA8">
        <w:rPr>
          <w:b/>
          <w:bCs/>
          <w:color w:val="00B050"/>
          <w:sz w:val="28"/>
          <w:szCs w:val="28"/>
        </w:rPr>
        <w:t>«Тайны материков и океанов»</w:t>
      </w:r>
    </w:p>
    <w:p w:rsidR="00BF59EF" w:rsidRDefault="00BF59EF" w:rsidP="00BF59EF">
      <w:pPr>
        <w:jc w:val="center"/>
        <w:rPr>
          <w:b/>
          <w:color w:val="C00000"/>
          <w:sz w:val="28"/>
          <w:szCs w:val="28"/>
          <w:u w:val="single"/>
          <w:lang w:val="en-US"/>
        </w:rPr>
      </w:pPr>
      <w:r>
        <w:rPr>
          <w:b/>
          <w:color w:val="C00000"/>
          <w:sz w:val="28"/>
          <w:szCs w:val="28"/>
          <w:u w:val="single"/>
        </w:rPr>
        <w:t>6</w:t>
      </w:r>
      <w:r w:rsidRPr="007D084D">
        <w:rPr>
          <w:b/>
          <w:color w:val="C00000"/>
          <w:sz w:val="28"/>
          <w:szCs w:val="28"/>
          <w:u w:val="single"/>
        </w:rPr>
        <w:t xml:space="preserve"> - </w:t>
      </w:r>
      <w:r>
        <w:rPr>
          <w:b/>
          <w:color w:val="C00000"/>
          <w:sz w:val="28"/>
          <w:szCs w:val="28"/>
          <w:u w:val="single"/>
        </w:rPr>
        <w:t>8</w:t>
      </w:r>
      <w:r w:rsidRPr="007D084D">
        <w:rPr>
          <w:b/>
          <w:color w:val="C00000"/>
          <w:sz w:val="28"/>
          <w:szCs w:val="28"/>
          <w:u w:val="single"/>
        </w:rPr>
        <w:t xml:space="preserve"> класс</w:t>
      </w:r>
    </w:p>
    <w:p w:rsidR="00605A69" w:rsidRPr="00605A69" w:rsidRDefault="00605A69" w:rsidP="00BF59EF">
      <w:pPr>
        <w:jc w:val="center"/>
        <w:rPr>
          <w:b/>
          <w:color w:val="C00000"/>
          <w:sz w:val="16"/>
          <w:szCs w:val="16"/>
          <w:u w:val="single"/>
          <w:lang w:val="en-US"/>
        </w:rPr>
      </w:pPr>
    </w:p>
    <w:p w:rsidR="00353914" w:rsidRDefault="00A53854" w:rsidP="00353914">
      <w:pPr>
        <w:spacing w:line="360" w:lineRule="auto"/>
        <w:ind w:left="-180"/>
        <w:jc w:val="center"/>
        <w:rPr>
          <w:b/>
          <w:color w:val="008000"/>
          <w:sz w:val="32"/>
          <w:szCs w:val="32"/>
          <w:u w:val="single"/>
        </w:rPr>
      </w:pPr>
      <w:r>
        <w:rPr>
          <w:b/>
          <w:color w:val="008000"/>
          <w:sz w:val="32"/>
          <w:szCs w:val="32"/>
          <w:u w:val="single"/>
        </w:rPr>
        <w:t>Выдержки из работ</w:t>
      </w:r>
    </w:p>
    <w:p w:rsidR="00F037E5" w:rsidRDefault="00F037E5" w:rsidP="00667C37">
      <w:pPr>
        <w:rPr>
          <w:b/>
          <w:i/>
          <w:color w:val="FF0000"/>
        </w:rPr>
      </w:pPr>
    </w:p>
    <w:p w:rsidR="00B0251C" w:rsidRDefault="00B0251C" w:rsidP="004249FF">
      <w:pPr>
        <w:jc w:val="center"/>
        <w:rPr>
          <w:b/>
          <w:color w:val="0000FF"/>
        </w:rPr>
      </w:pPr>
      <w:r>
        <w:rPr>
          <w:b/>
          <w:color w:val="0000FF"/>
        </w:rPr>
        <w:t>1.</w:t>
      </w:r>
      <w:r w:rsidR="005E084C" w:rsidRPr="005E084C">
        <w:rPr>
          <w:b/>
          <w:color w:val="0000FF"/>
        </w:rPr>
        <w:t xml:space="preserve"> </w:t>
      </w:r>
      <w:r w:rsidR="00193463">
        <w:rPr>
          <w:b/>
          <w:color w:val="0000FF"/>
        </w:rPr>
        <w:t>ТАЙНЫ НЕДР ЗЕМЛИ</w:t>
      </w:r>
    </w:p>
    <w:p w:rsidR="00787B40" w:rsidRDefault="00B0251C" w:rsidP="00787B40">
      <w:pPr>
        <w:rPr>
          <w:b/>
          <w:color w:val="C00000"/>
          <w:sz w:val="28"/>
          <w:szCs w:val="28"/>
        </w:rPr>
      </w:pPr>
      <w:r>
        <w:rPr>
          <w:b/>
        </w:rPr>
        <w:t xml:space="preserve"> </w:t>
      </w:r>
      <w:r w:rsidR="00BF50DE" w:rsidRPr="00BF50DE">
        <w:rPr>
          <w:b/>
          <w:color w:val="C00000"/>
          <w:sz w:val="28"/>
          <w:szCs w:val="28"/>
        </w:rPr>
        <w:t>Кениг Иван</w:t>
      </w:r>
    </w:p>
    <w:tbl>
      <w:tblPr>
        <w:tblW w:w="10890" w:type="dxa"/>
        <w:tblInd w:w="-5" w:type="dxa"/>
        <w:tblLayout w:type="fixed"/>
        <w:tblLook w:val="04A0"/>
      </w:tblPr>
      <w:tblGrid>
        <w:gridCol w:w="450"/>
        <w:gridCol w:w="8313"/>
        <w:gridCol w:w="2127"/>
      </w:tblGrid>
      <w:tr w:rsidR="00BF50DE" w:rsidTr="00BF50DE">
        <w:trPr>
          <w:trHeight w:val="269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F50DE" w:rsidRDefault="00BF50DE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F50DE" w:rsidRDefault="00BF50DE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0DE" w:rsidRDefault="00BF50DE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Ответ </w:t>
            </w:r>
          </w:p>
        </w:tc>
      </w:tr>
      <w:tr w:rsidR="00BF50DE" w:rsidTr="00BF50DE">
        <w:trPr>
          <w:trHeight w:val="352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F50DE" w:rsidRDefault="00BF50DE">
            <w:pPr>
              <w:spacing w:line="276" w:lineRule="auto"/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8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F50DE" w:rsidRDefault="00BF50DE">
            <w:pPr>
              <w:spacing w:line="276" w:lineRule="auto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margin">
                    <wp:posOffset>3175</wp:posOffset>
                  </wp:positionH>
                  <wp:positionV relativeFrom="margin">
                    <wp:posOffset>17145</wp:posOffset>
                  </wp:positionV>
                  <wp:extent cx="1038225" cy="838200"/>
                  <wp:effectExtent l="0" t="0" r="9525" b="0"/>
                  <wp:wrapSquare wrapText="bothSides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Cs/>
                <w:sz w:val="22"/>
              </w:rPr>
              <w:t>Это  единственный металл, который не выдает искры при трении</w:t>
            </w:r>
            <w:r>
              <w:rPr>
                <w:sz w:val="22"/>
              </w:rPr>
              <w:t>, поэтому инстр</w:t>
            </w:r>
            <w:r>
              <w:rPr>
                <w:sz w:val="22"/>
              </w:rPr>
              <w:t>у</w:t>
            </w:r>
            <w:r>
              <w:rPr>
                <w:sz w:val="22"/>
              </w:rPr>
              <w:t>менты из него могут использоваться в местах, где есть повышенная опасность возг</w:t>
            </w:r>
            <w:r>
              <w:rPr>
                <w:sz w:val="22"/>
              </w:rPr>
              <w:t>о</w:t>
            </w:r>
            <w:r>
              <w:rPr>
                <w:sz w:val="22"/>
              </w:rPr>
              <w:t xml:space="preserve">рания. </w:t>
            </w:r>
            <w:r>
              <w:rPr>
                <w:b/>
                <w:sz w:val="22"/>
              </w:rPr>
              <w:t>О каком металле идёт речь?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0DE" w:rsidRDefault="00BF50D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Медь</w:t>
            </w:r>
          </w:p>
        </w:tc>
      </w:tr>
      <w:tr w:rsidR="00BF50DE" w:rsidTr="00BF50DE">
        <w:trPr>
          <w:trHeight w:val="292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F50DE" w:rsidRDefault="00BF50DE">
            <w:pPr>
              <w:spacing w:line="276" w:lineRule="auto"/>
            </w:pPr>
            <w:r>
              <w:rPr>
                <w:b/>
              </w:rPr>
              <w:t>2</w:t>
            </w:r>
          </w:p>
        </w:tc>
        <w:tc>
          <w:tcPr>
            <w:tcW w:w="8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F50DE" w:rsidRDefault="00BF50DE">
            <w:pPr>
              <w:snapToGrid w:val="0"/>
              <w:spacing w:line="276" w:lineRule="auto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margin">
                    <wp:posOffset>3955415</wp:posOffset>
                  </wp:positionH>
                  <wp:positionV relativeFrom="margin">
                    <wp:posOffset>50800</wp:posOffset>
                  </wp:positionV>
                  <wp:extent cx="1177290" cy="842010"/>
                  <wp:effectExtent l="0" t="0" r="3810" b="0"/>
                  <wp:wrapSquare wrapText="bothSides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290" cy="842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sz w:val="22"/>
              </w:rPr>
              <w:t>О каком полезном ископаемом идёт речь в загадке?</w:t>
            </w:r>
          </w:p>
          <w:p w:rsidR="00BF50DE" w:rsidRDefault="00BF50DE">
            <w:pPr>
              <w:spacing w:line="276" w:lineRule="auto"/>
            </w:pPr>
            <w:r>
              <w:t>Во мне есть вода, но не мокрая,</w:t>
            </w:r>
            <w:r>
              <w:br/>
              <w:t>Огонь – но не жгучий,</w:t>
            </w:r>
            <w:r>
              <w:br/>
              <w:t>Мое твёрдое тело – бесцветное,</w:t>
            </w:r>
            <w:r>
              <w:br/>
              <w:t xml:space="preserve">И в то же время – разноцветное.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0DE" w:rsidRDefault="00BF50DE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Алмаз</w:t>
            </w:r>
          </w:p>
        </w:tc>
      </w:tr>
      <w:tr w:rsidR="00BF50DE" w:rsidTr="00BF50DE">
        <w:trPr>
          <w:trHeight w:val="269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F50DE" w:rsidRDefault="00BF50DE">
            <w:pPr>
              <w:spacing w:line="276" w:lineRule="auto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F50DE" w:rsidRDefault="00BF50DE">
            <w:pPr>
              <w:spacing w:line="276" w:lineRule="auto"/>
              <w:rPr>
                <w:b/>
              </w:rPr>
            </w:pPr>
            <w:r>
              <w:rPr>
                <w:b/>
                <w:sz w:val="22"/>
                <w:szCs w:val="22"/>
              </w:rPr>
              <w:t>Найдите соответствие между рядами (в первом ряду – изображение полезного ископаемого, во втором – его свойства).</w:t>
            </w:r>
          </w:p>
          <w:p w:rsidR="00BF50DE" w:rsidRDefault="00BF50DE">
            <w:pPr>
              <w:spacing w:line="276" w:lineRule="auto"/>
              <w:rPr>
                <w:b/>
                <w:color w:val="FF0000"/>
              </w:rPr>
            </w:pPr>
          </w:p>
          <w:tbl>
            <w:tblPr>
              <w:tblStyle w:val="a9"/>
              <w:tblW w:w="0" w:type="auto"/>
              <w:tblLayout w:type="fixed"/>
              <w:tblLook w:val="04A0"/>
            </w:tblPr>
            <w:tblGrid>
              <w:gridCol w:w="2663"/>
              <w:gridCol w:w="2668"/>
              <w:gridCol w:w="2977"/>
            </w:tblGrid>
            <w:tr w:rsidR="00BF50DE">
              <w:tc>
                <w:tcPr>
                  <w:tcW w:w="26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BF50DE" w:rsidRDefault="00BF50DE" w:rsidP="00BF50DE">
                  <w:pPr>
                    <w:pStyle w:val="aa"/>
                    <w:numPr>
                      <w:ilvl w:val="0"/>
                      <w:numId w:val="5"/>
                    </w:numPr>
                    <w:ind w:left="427" w:hanging="284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bCs/>
                    </w:rPr>
                    <w:t>Обсидиан – вулк</w:t>
                  </w:r>
                  <w:r>
                    <w:rPr>
                      <w:b/>
                      <w:bCs/>
                    </w:rPr>
                    <w:t>а</w:t>
                  </w:r>
                  <w:r>
                    <w:rPr>
                      <w:b/>
                      <w:bCs/>
                    </w:rPr>
                    <w:t>ническое стекло</w:t>
                  </w:r>
                </w:p>
              </w:tc>
              <w:tc>
                <w:tcPr>
                  <w:tcW w:w="26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BF50DE" w:rsidRDefault="00BF50DE" w:rsidP="00BF50DE">
                  <w:pPr>
                    <w:pStyle w:val="aa"/>
                    <w:numPr>
                      <w:ilvl w:val="0"/>
                      <w:numId w:val="5"/>
                    </w:num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bCs/>
                    </w:rPr>
                    <w:t>Серебро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BF50DE" w:rsidRDefault="00BF50DE" w:rsidP="00BF50DE">
                  <w:pPr>
                    <w:pStyle w:val="aa"/>
                    <w:numPr>
                      <w:ilvl w:val="0"/>
                      <w:numId w:val="5"/>
                    </w:num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</w:rPr>
                    <w:t>Мрамор</w:t>
                  </w:r>
                </w:p>
              </w:tc>
            </w:tr>
            <w:tr w:rsidR="00BF50DE">
              <w:tc>
                <w:tcPr>
                  <w:tcW w:w="26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F50DE" w:rsidRDefault="00BF50DE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85190" cy="720090"/>
                        <wp:effectExtent l="0" t="0" r="0" b="3810"/>
                        <wp:docPr id="64" name="Рисунок 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5190" cy="7200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F50DE" w:rsidRDefault="00BF50DE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040765" cy="749300"/>
                        <wp:effectExtent l="0" t="0" r="6985" b="0"/>
                        <wp:docPr id="63" name="Рисунок 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0765" cy="749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F50DE" w:rsidRDefault="00BF50DE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943610" cy="720090"/>
                        <wp:effectExtent l="0" t="0" r="8890" b="3810"/>
                        <wp:docPr id="62" name="Рисунок 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3610" cy="7200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F50DE">
              <w:tc>
                <w:tcPr>
                  <w:tcW w:w="26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BF50DE" w:rsidRDefault="00BF50DE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6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BF50DE" w:rsidRDefault="00BF50DE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BF50DE" w:rsidRDefault="00BF50DE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BF50DE">
              <w:tc>
                <w:tcPr>
                  <w:tcW w:w="26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F50DE" w:rsidRDefault="00BF50DE">
                  <w:pPr>
                    <w:jc w:val="both"/>
                  </w:pPr>
                  <w:r>
                    <w:t>Еще воины древнего Р</w:t>
                  </w:r>
                  <w:r>
                    <w:t>и</w:t>
                  </w:r>
                  <w:r>
                    <w:t xml:space="preserve">ма использовали его для лечения. </w:t>
                  </w:r>
                </w:p>
              </w:tc>
              <w:tc>
                <w:tcPr>
                  <w:tcW w:w="26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F50DE" w:rsidRDefault="00BF50DE">
                  <w:pPr>
                    <w:jc w:val="both"/>
                  </w:pPr>
                  <w:r>
                    <w:t>Образуется под воздейс</w:t>
                  </w:r>
                  <w:r>
                    <w:t>т</w:t>
                  </w:r>
                  <w:r>
                    <w:t>вием очень высоких те</w:t>
                  </w:r>
                  <w:r>
                    <w:t>м</w:t>
                  </w:r>
                  <w:r>
                    <w:t>ператур при извержении магмы. Первые хирург</w:t>
                  </w:r>
                  <w:r>
                    <w:t>и</w:t>
                  </w:r>
                  <w:r>
                    <w:t>ческие инструменты и</w:t>
                  </w:r>
                  <w:r>
                    <w:t>з</w:t>
                  </w:r>
                  <w:r>
                    <w:t>готавливались из этого материала.</w:t>
                  </w:r>
                </w:p>
              </w:tc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F50DE" w:rsidRDefault="00BF50DE">
                  <w:pPr>
                    <w:jc w:val="center"/>
                  </w:pPr>
                  <w:r>
                    <w:t>На протяжении 150 лет с</w:t>
                  </w:r>
                  <w:r>
                    <w:t>о</w:t>
                  </w:r>
                  <w:r>
                    <w:t>храняет первоначальный вид даже при воздействии те</w:t>
                  </w:r>
                  <w:r>
                    <w:t>м</w:t>
                  </w:r>
                  <w:r>
                    <w:t>пературы, влаги или солне</w:t>
                  </w:r>
                  <w:r>
                    <w:t>ч</w:t>
                  </w:r>
                  <w:r>
                    <w:t>ных лучей.</w:t>
                  </w:r>
                </w:p>
              </w:tc>
            </w:tr>
          </w:tbl>
          <w:p w:rsidR="00BF50DE" w:rsidRDefault="00BF50DE">
            <w:pPr>
              <w:spacing w:line="276" w:lineRule="auto"/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0DE" w:rsidRDefault="00BF50DE">
            <w:pPr>
              <w:spacing w:line="276" w:lineRule="auto"/>
              <w:rPr>
                <w:b/>
              </w:rPr>
            </w:pPr>
            <w:r>
              <w:rPr>
                <w:b/>
              </w:rPr>
              <w:t>1 – Б</w:t>
            </w:r>
          </w:p>
          <w:p w:rsidR="00BF50DE" w:rsidRDefault="00BF50DE">
            <w:pPr>
              <w:spacing w:line="276" w:lineRule="auto"/>
              <w:rPr>
                <w:b/>
              </w:rPr>
            </w:pPr>
          </w:p>
          <w:p w:rsidR="00BF50DE" w:rsidRDefault="00BF50DE">
            <w:pPr>
              <w:spacing w:line="276" w:lineRule="auto"/>
              <w:rPr>
                <w:b/>
              </w:rPr>
            </w:pPr>
            <w:r>
              <w:rPr>
                <w:b/>
              </w:rPr>
              <w:t>2 – А</w:t>
            </w:r>
          </w:p>
          <w:p w:rsidR="00BF50DE" w:rsidRDefault="00BF50DE">
            <w:pPr>
              <w:spacing w:line="276" w:lineRule="auto"/>
              <w:rPr>
                <w:b/>
              </w:rPr>
            </w:pPr>
          </w:p>
          <w:p w:rsidR="00BF50DE" w:rsidRDefault="00BF50DE">
            <w:pPr>
              <w:snapToGrid w:val="0"/>
              <w:spacing w:line="276" w:lineRule="auto"/>
              <w:rPr>
                <w:b/>
              </w:rPr>
            </w:pPr>
            <w:r>
              <w:rPr>
                <w:b/>
              </w:rPr>
              <w:t>3 – В</w:t>
            </w:r>
          </w:p>
          <w:p w:rsidR="00BF50DE" w:rsidRDefault="00BF50DE">
            <w:pPr>
              <w:spacing w:line="276" w:lineRule="auto"/>
              <w:jc w:val="both"/>
            </w:pPr>
          </w:p>
        </w:tc>
      </w:tr>
      <w:tr w:rsidR="00BF50DE" w:rsidTr="00BF50DE">
        <w:trPr>
          <w:trHeight w:val="269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F50DE" w:rsidRDefault="00BF50DE">
            <w:pPr>
              <w:spacing w:line="276" w:lineRule="auto"/>
            </w:pPr>
            <w:r>
              <w:rPr>
                <w:b/>
              </w:rPr>
              <w:t>4</w:t>
            </w:r>
          </w:p>
        </w:tc>
        <w:tc>
          <w:tcPr>
            <w:tcW w:w="8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F50DE" w:rsidRDefault="00BF50DE">
            <w:pPr>
              <w:spacing w:line="276" w:lineRule="auto"/>
              <w:rPr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margin">
                    <wp:align>right</wp:align>
                  </wp:positionH>
                  <wp:positionV relativeFrom="margin">
                    <wp:align>bottom</wp:align>
                  </wp:positionV>
                  <wp:extent cx="1361440" cy="875030"/>
                  <wp:effectExtent l="0" t="0" r="0" b="1270"/>
                  <wp:wrapSquare wrapText="bothSides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1440" cy="875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lang w:eastAsia="ru-RU"/>
              </w:rPr>
              <w:t>Это вязкая субстанция, которая возникает из остатков нефти при ее испарении. Самое большое битумное оз</w:t>
            </w:r>
            <w:r>
              <w:rPr>
                <w:lang w:eastAsia="ru-RU"/>
              </w:rPr>
              <w:t>е</w:t>
            </w:r>
            <w:r>
              <w:rPr>
                <w:lang w:eastAsia="ru-RU"/>
              </w:rPr>
              <w:t>ро – Пич-Лейк, находится на острове Тобаго на Кар</w:t>
            </w:r>
            <w:r>
              <w:rPr>
                <w:lang w:eastAsia="ru-RU"/>
              </w:rPr>
              <w:t>и</w:t>
            </w:r>
            <w:r>
              <w:rPr>
                <w:lang w:eastAsia="ru-RU"/>
              </w:rPr>
              <w:t xml:space="preserve">бах. </w:t>
            </w:r>
            <w:r>
              <w:rPr>
                <w:b/>
                <w:lang w:eastAsia="ru-RU"/>
              </w:rPr>
              <w:t>Как называется эта субстанция?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50DE" w:rsidRDefault="00BF50DE">
            <w:pPr>
              <w:shd w:val="clear" w:color="auto" w:fill="FFFFFF"/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Асфальт</w:t>
            </w:r>
          </w:p>
        </w:tc>
      </w:tr>
      <w:tr w:rsidR="00BF50DE" w:rsidTr="00BF50DE">
        <w:trPr>
          <w:trHeight w:val="269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F50DE" w:rsidRDefault="00BF50DE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F50DE" w:rsidRDefault="00BF50DE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По картинке определите, что лишнее?</w:t>
            </w:r>
          </w:p>
          <w:p w:rsidR="00BF50DE" w:rsidRDefault="00BF50DE">
            <w:pPr>
              <w:spacing w:line="276" w:lineRule="auto"/>
              <w:jc w:val="center"/>
              <w:rPr>
                <w:b/>
              </w:rPr>
            </w:pPr>
          </w:p>
          <w:tbl>
            <w:tblPr>
              <w:tblStyle w:val="a9"/>
              <w:tblW w:w="0" w:type="auto"/>
              <w:tblLayout w:type="fixed"/>
              <w:tblLook w:val="04A0"/>
            </w:tblPr>
            <w:tblGrid>
              <w:gridCol w:w="2693"/>
              <w:gridCol w:w="2693"/>
              <w:gridCol w:w="2693"/>
            </w:tblGrid>
            <w:tr w:rsidR="00BF50DE"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BF50DE" w:rsidRDefault="00BF50DE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c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BF50DE" w:rsidRDefault="00BF50DE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BF50DE" w:rsidRDefault="00BF50DE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c>
            </w:tr>
            <w:tr w:rsidR="00BF50DE"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BF50DE" w:rsidRDefault="00BF50DE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391285" cy="807085"/>
                        <wp:effectExtent l="0" t="0" r="0" b="0"/>
                        <wp:docPr id="58" name="Рисунок 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91285" cy="8070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BF50DE" w:rsidRDefault="00BF50DE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439545" cy="807085"/>
                        <wp:effectExtent l="0" t="0" r="8255" b="0"/>
                        <wp:docPr id="51" name="Рисунок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9545" cy="8070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BF50DE" w:rsidRDefault="00BF50DE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099185" cy="807085"/>
                        <wp:effectExtent l="0" t="0" r="5715" b="0"/>
                        <wp:docPr id="50" name="Рисунок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9185" cy="8070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F50DE" w:rsidRDefault="00BF50DE">
            <w:pPr>
              <w:pStyle w:val="a3"/>
              <w:shd w:val="clear" w:color="auto" w:fill="FFFFFF"/>
              <w:spacing w:before="0" w:after="0" w:line="276" w:lineRule="auto"/>
              <w:rPr>
                <w:color w:val="000000"/>
                <w:shd w:val="clear" w:color="auto" w:fill="FFFFFF"/>
              </w:rPr>
            </w:pPr>
            <w:r>
              <w:rPr>
                <w:b/>
                <w:color w:val="FF0000"/>
                <w:sz w:val="22"/>
              </w:rPr>
              <w:t>Оценивание:</w:t>
            </w:r>
            <w:r>
              <w:rPr>
                <w:color w:val="000000"/>
                <w:sz w:val="22"/>
                <w:shd w:val="clear" w:color="auto" w:fill="FFFFFF"/>
              </w:rPr>
              <w:t xml:space="preserve"> </w:t>
            </w:r>
            <w:r>
              <w:rPr>
                <w:i/>
                <w:color w:val="FF0000"/>
                <w:sz w:val="22"/>
              </w:rPr>
              <w:t>3 балла – правильно  указан номер, дано пояснение такому выбору + 1 балл за дополнительную информацию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50DE" w:rsidRDefault="00BF50DE">
            <w:pPr>
              <w:spacing w:line="276" w:lineRule="auto"/>
            </w:pPr>
            <w:r>
              <w:t>№1 – железная руда, так как о</w:t>
            </w:r>
            <w:r>
              <w:t>с</w:t>
            </w:r>
            <w:r>
              <w:t>тальные минер</w:t>
            </w:r>
            <w:r>
              <w:t>а</w:t>
            </w:r>
            <w:r>
              <w:t>лы (боксит и н</w:t>
            </w:r>
            <w:r>
              <w:t>е</w:t>
            </w:r>
            <w:r>
              <w:t>фелин), из кот</w:t>
            </w:r>
            <w:r>
              <w:t>о</w:t>
            </w:r>
            <w:r>
              <w:t>рых выплавляют алюминий.</w:t>
            </w:r>
          </w:p>
          <w:p w:rsidR="00BF50DE" w:rsidRDefault="00BF50DE">
            <w:pPr>
              <w:spacing w:line="276" w:lineRule="auto"/>
              <w:rPr>
                <w:sz w:val="36"/>
                <w:szCs w:val="36"/>
              </w:rPr>
            </w:pPr>
            <w:r>
              <w:t>Честь открытия и наименования н</w:t>
            </w:r>
            <w:r>
              <w:t>е</w:t>
            </w:r>
            <w:r>
              <w:t>фелина прина</w:t>
            </w:r>
            <w:r>
              <w:t>д</w:t>
            </w:r>
            <w:r>
              <w:lastRenderedPageBreak/>
              <w:t>лежит францу</w:t>
            </w:r>
            <w:r>
              <w:t>з</w:t>
            </w:r>
            <w:r>
              <w:t xml:space="preserve">скому минерологу </w:t>
            </w:r>
            <w:proofErr w:type="spellStart"/>
            <w:r>
              <w:t>Рене-Жюсту</w:t>
            </w:r>
            <w:proofErr w:type="spellEnd"/>
            <w:r>
              <w:t xml:space="preserve"> </w:t>
            </w:r>
            <w:proofErr w:type="spellStart"/>
            <w:r>
              <w:t>Аюи</w:t>
            </w:r>
            <w:proofErr w:type="spellEnd"/>
            <w:r>
              <w:t>, сделавшему кар</w:t>
            </w:r>
            <w:r>
              <w:t>ь</w:t>
            </w:r>
            <w:r>
              <w:t>еру во времена Наполеона</w:t>
            </w:r>
            <w:r>
              <w:rPr>
                <w:sz w:val="36"/>
                <w:szCs w:val="36"/>
              </w:rPr>
              <w:t>.</w:t>
            </w:r>
          </w:p>
        </w:tc>
      </w:tr>
    </w:tbl>
    <w:p w:rsidR="00BF50DE" w:rsidRPr="00272E5C" w:rsidRDefault="00BF50DE" w:rsidP="00787B40">
      <w:pPr>
        <w:rPr>
          <w:b/>
          <w:color w:val="FF0000"/>
          <w:sz w:val="22"/>
        </w:rPr>
      </w:pPr>
    </w:p>
    <w:p w:rsidR="00DD1BFF" w:rsidRDefault="00B0251C" w:rsidP="000A6D70">
      <w:pPr>
        <w:jc w:val="center"/>
        <w:rPr>
          <w:b/>
        </w:rPr>
      </w:pPr>
      <w:r>
        <w:rPr>
          <w:b/>
          <w:color w:val="0000FF"/>
        </w:rPr>
        <w:t xml:space="preserve">2. </w:t>
      </w:r>
      <w:r w:rsidR="00193463">
        <w:rPr>
          <w:b/>
          <w:color w:val="0000FF"/>
        </w:rPr>
        <w:t>ЗАГАДКИ РАСТИТЕЛЬНОГО МИРА</w:t>
      </w:r>
    </w:p>
    <w:p w:rsidR="000A6D70" w:rsidRDefault="00326200" w:rsidP="00326200">
      <w:pPr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t>Ефимова Анастасия</w:t>
      </w:r>
    </w:p>
    <w:tbl>
      <w:tblPr>
        <w:tblW w:w="10890" w:type="dxa"/>
        <w:tblInd w:w="-5" w:type="dxa"/>
        <w:tblLayout w:type="fixed"/>
        <w:tblLook w:val="04A0"/>
      </w:tblPr>
      <w:tblGrid>
        <w:gridCol w:w="458"/>
        <w:gridCol w:w="8160"/>
        <w:gridCol w:w="2272"/>
      </w:tblGrid>
      <w:tr w:rsidR="00326200" w:rsidTr="00326200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26200" w:rsidRDefault="00326200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26200" w:rsidRDefault="003262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6200" w:rsidRDefault="003262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326200" w:rsidTr="00326200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26200" w:rsidRDefault="00326200">
            <w:pPr>
              <w:spacing w:line="276" w:lineRule="auto"/>
            </w:pPr>
            <w:r>
              <w:rPr>
                <w:b/>
              </w:rPr>
              <w:t>1</w:t>
            </w:r>
          </w:p>
        </w:tc>
        <w:tc>
          <w:tcPr>
            <w:tcW w:w="8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26200" w:rsidRDefault="00326200">
            <w:pPr>
              <w:spacing w:line="276" w:lineRule="auto"/>
              <w:rPr>
                <w:b/>
              </w:rPr>
            </w:pPr>
            <w:r>
              <w:t>Как-то в самом центре дальневосточной тайги члены экспедиции обратили внимание на многокилометровую полосу этих деревьев. Это было удив</w:t>
            </w:r>
            <w:r>
              <w:t>и</w:t>
            </w:r>
            <w:r>
              <w:t xml:space="preserve">тельно. Кругом сосны, кедры, лиственницы, а здесь настоящий лиственный лес. «Копнули» геологи </w:t>
            </w:r>
            <w:proofErr w:type="gramStart"/>
            <w:r>
              <w:t>поглубже</w:t>
            </w:r>
            <w:proofErr w:type="gramEnd"/>
            <w:r>
              <w:t xml:space="preserve"> и нашли под этой полосой угленосные пласты. Эти деревья назвали деревьями-кладоискателями. </w:t>
            </w:r>
            <w:r>
              <w:rPr>
                <w:b/>
              </w:rPr>
              <w:t xml:space="preserve">О </w:t>
            </w:r>
            <w:proofErr w:type="gramStart"/>
            <w:r>
              <w:rPr>
                <w:b/>
              </w:rPr>
              <w:t>полосе</w:t>
            </w:r>
            <w:proofErr w:type="gramEnd"/>
            <w:r>
              <w:rPr>
                <w:b/>
              </w:rPr>
              <w:t xml:space="preserve"> каких деревьев идёт речь?</w:t>
            </w:r>
          </w:p>
          <w:p w:rsidR="00326200" w:rsidRDefault="00326200">
            <w:pPr>
              <w:spacing w:line="276" w:lineRule="auto"/>
            </w:pPr>
            <w:r>
              <w:t>А) Осиново-тополиная</w:t>
            </w:r>
          </w:p>
          <w:p w:rsidR="00326200" w:rsidRDefault="00326200">
            <w:pPr>
              <w:spacing w:line="276" w:lineRule="auto"/>
            </w:pPr>
            <w:r>
              <w:t>Б) Дубово-вязовая</w:t>
            </w:r>
          </w:p>
          <w:p w:rsidR="00326200" w:rsidRDefault="00326200">
            <w:pPr>
              <w:spacing w:line="276" w:lineRule="auto"/>
            </w:pPr>
            <w:r>
              <w:t>В) Ольхово-берёзовая</w:t>
            </w:r>
          </w:p>
          <w:p w:rsidR="00326200" w:rsidRDefault="00326200">
            <w:pPr>
              <w:spacing w:line="276" w:lineRule="auto"/>
            </w:pP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6200" w:rsidRDefault="00326200">
            <w:pPr>
              <w:spacing w:line="276" w:lineRule="auto"/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В) </w:t>
            </w:r>
            <w:r>
              <w:rPr>
                <w:sz w:val="28"/>
                <w:szCs w:val="28"/>
              </w:rPr>
              <w:t>Ольхово-берёзовая</w:t>
            </w:r>
          </w:p>
        </w:tc>
      </w:tr>
      <w:tr w:rsidR="00326200" w:rsidTr="00326200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26200" w:rsidRDefault="00326200">
            <w:pPr>
              <w:spacing w:line="276" w:lineRule="auto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26200" w:rsidRDefault="00326200">
            <w:pPr>
              <w:spacing w:line="276" w:lineRule="auto"/>
              <w:rPr>
                <w:b/>
              </w:rPr>
            </w:pPr>
            <w:r>
              <w:rPr>
                <w:b/>
                <w:sz w:val="22"/>
              </w:rPr>
              <w:t>Найдите соответствие между рядами (в первом ряду – изображение гриба, во втором – его лечебные свойства).</w:t>
            </w:r>
          </w:p>
          <w:tbl>
            <w:tblPr>
              <w:tblStyle w:val="a9"/>
              <w:tblW w:w="7905" w:type="dxa"/>
              <w:tblLayout w:type="fixed"/>
              <w:tblLook w:val="04A0"/>
            </w:tblPr>
            <w:tblGrid>
              <w:gridCol w:w="2660"/>
              <w:gridCol w:w="2693"/>
              <w:gridCol w:w="2552"/>
            </w:tblGrid>
            <w:tr w:rsidR="00326200">
              <w:trPr>
                <w:trHeight w:val="240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326200" w:rsidRDefault="0032620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1) </w:t>
                  </w:r>
                  <w:r>
                    <w:rPr>
                      <w:b/>
                    </w:rPr>
                    <w:t>Опёнок зимний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326200" w:rsidRDefault="0032620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>
                    <w:rPr>
                      <w:b/>
                    </w:rPr>
                    <w:t>Лисички</w:t>
                  </w:r>
                </w:p>
              </w:tc>
              <w:tc>
                <w:tcPr>
                  <w:tcW w:w="25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326200" w:rsidRDefault="0032620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  <w:color w:val="FF0000"/>
                    </w:rPr>
                    <w:t xml:space="preserve">3) </w:t>
                  </w:r>
                  <w:r>
                    <w:rPr>
                      <w:b/>
                    </w:rPr>
                    <w:t>Рыжик</w:t>
                  </w:r>
                </w:p>
                <w:p w:rsidR="00326200" w:rsidRDefault="0032620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</w:rPr>
                    <w:t>обыкновенный</w:t>
                  </w:r>
                </w:p>
              </w:tc>
            </w:tr>
            <w:tr w:rsidR="00326200">
              <w:trPr>
                <w:trHeight w:val="310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26200" w:rsidRDefault="00326200">
                  <w:pPr>
                    <w:shd w:val="clear" w:color="auto" w:fill="FFFFFF"/>
                    <w:spacing w:before="100" w:beforeAutospacing="1" w:after="75" w:line="234" w:lineRule="atLeast"/>
                    <w:jc w:val="center"/>
                    <w:rPr>
                      <w:rFonts w:asciiTheme="minorHAnsi" w:hAnsiTheme="minorHAnsi"/>
                      <w:color w:val="333333"/>
                      <w:szCs w:val="18"/>
                    </w:rPr>
                  </w:pPr>
                  <w:r>
                    <w:rPr>
                      <w:rFonts w:asciiTheme="minorHAnsi" w:hAnsiTheme="minorHAnsi"/>
                      <w:noProof/>
                      <w:color w:val="333333"/>
                      <w:szCs w:val="18"/>
                      <w:lang w:eastAsia="ru-RU"/>
                    </w:rPr>
                    <w:drawing>
                      <wp:inline distT="0" distB="0" distL="0" distR="0">
                        <wp:extent cx="1293495" cy="972820"/>
                        <wp:effectExtent l="0" t="0" r="1905" b="0"/>
                        <wp:docPr id="47" name="Рисунок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3495" cy="9728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26200" w:rsidRDefault="00326200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303655" cy="972820"/>
                        <wp:effectExtent l="0" t="0" r="0" b="0"/>
                        <wp:docPr id="46" name="Рисунок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3655" cy="9728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26200" w:rsidRDefault="00326200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099185" cy="972820"/>
                        <wp:effectExtent l="0" t="0" r="5715" b="0"/>
                        <wp:docPr id="45" name="Рисунок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9185" cy="9728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26200">
              <w:trPr>
                <w:trHeight w:val="272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326200" w:rsidRDefault="0032620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326200" w:rsidRDefault="0032620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5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326200" w:rsidRDefault="0032620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326200">
              <w:trPr>
                <w:trHeight w:val="412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26200" w:rsidRDefault="00326200">
                  <w:pPr>
                    <w:jc w:val="both"/>
                  </w:pPr>
                  <w:r>
                    <w:t>Эти грибы рекомендую</w:t>
                  </w:r>
                  <w:r>
                    <w:t>т</w:t>
                  </w:r>
                  <w:r>
                    <w:t>ся при некоторых сло</w:t>
                  </w:r>
                  <w:r>
                    <w:t>ж</w:t>
                  </w:r>
                  <w:r>
                    <w:t>ных заболеваниях, н</w:t>
                  </w:r>
                  <w:r>
                    <w:t>а</w:t>
                  </w:r>
                  <w:r>
                    <w:t xml:space="preserve">пример, во время лечения гепатита (благодаря </w:t>
                  </w:r>
                  <w:proofErr w:type="spellStart"/>
                  <w:r>
                    <w:t>тр</w:t>
                  </w:r>
                  <w:r>
                    <w:t>а</w:t>
                  </w:r>
                  <w:r>
                    <w:t>метонолиновой</w:t>
                  </w:r>
                  <w:proofErr w:type="spellEnd"/>
                  <w:r>
                    <w:t xml:space="preserve"> кислоте).</w:t>
                  </w:r>
                </w:p>
              </w:tc>
              <w:tc>
                <w:tcPr>
                  <w:tcW w:w="26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26200" w:rsidRDefault="00326200">
                  <w:pPr>
                    <w:jc w:val="both"/>
                  </w:pPr>
                  <w:r>
                    <w:t>Является природным а</w:t>
                  </w:r>
                  <w:r>
                    <w:t>н</w:t>
                  </w:r>
                  <w:r>
                    <w:t xml:space="preserve">тибиотиком из-за </w:t>
                  </w:r>
                  <w:proofErr w:type="gramStart"/>
                  <w:r>
                    <w:t>соде</w:t>
                  </w:r>
                  <w:r>
                    <w:t>р</w:t>
                  </w:r>
                  <w:r>
                    <w:t>жащегося</w:t>
                  </w:r>
                  <w:proofErr w:type="gramEnd"/>
                  <w:r>
                    <w:t xml:space="preserve"> в нём </w:t>
                  </w:r>
                  <w:proofErr w:type="spellStart"/>
                  <w:r>
                    <w:t>лакт</w:t>
                  </w:r>
                  <w:r>
                    <w:t>а</w:t>
                  </w:r>
                  <w:r>
                    <w:t>риовиолина</w:t>
                  </w:r>
                  <w:proofErr w:type="spellEnd"/>
                  <w:r>
                    <w:t>. Именно это вещество тормозит рост туберкулёзной палочки.</w:t>
                  </w:r>
                </w:p>
              </w:tc>
              <w:tc>
                <w:tcPr>
                  <w:tcW w:w="25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26200" w:rsidRDefault="00326200">
                  <w:pPr>
                    <w:jc w:val="both"/>
                  </w:pPr>
                  <w:r>
                    <w:t>Оказывает сильное пр</w:t>
                  </w:r>
                  <w:r>
                    <w:t>о</w:t>
                  </w:r>
                  <w:r>
                    <w:t>тивоопухолевое дейс</w:t>
                  </w:r>
                  <w:r>
                    <w:t>т</w:t>
                  </w:r>
                  <w:r>
                    <w:t xml:space="preserve">вие. Содержащийся в нём </w:t>
                  </w:r>
                  <w:proofErr w:type="spellStart"/>
                  <w:r>
                    <w:t>фламмулин</w:t>
                  </w:r>
                  <w:proofErr w:type="spellEnd"/>
                  <w:r>
                    <w:t xml:space="preserve"> заде</w:t>
                  </w:r>
                  <w:r>
                    <w:t>р</w:t>
                  </w:r>
                  <w:r>
                    <w:t>живает рост злокачес</w:t>
                  </w:r>
                  <w:r>
                    <w:t>т</w:t>
                  </w:r>
                  <w:r>
                    <w:t>венных клеток и пров</w:t>
                  </w:r>
                  <w:r>
                    <w:t>о</w:t>
                  </w:r>
                  <w:r>
                    <w:t>цирует их саморазруш</w:t>
                  </w:r>
                  <w:r>
                    <w:t>е</w:t>
                  </w:r>
                  <w:r>
                    <w:t>ние.</w:t>
                  </w:r>
                </w:p>
              </w:tc>
            </w:tr>
          </w:tbl>
          <w:p w:rsidR="00326200" w:rsidRDefault="00326200">
            <w:pPr>
              <w:spacing w:line="276" w:lineRule="auto"/>
              <w:jc w:val="both"/>
            </w:pP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26200" w:rsidRDefault="00326200">
            <w:pPr>
              <w:spacing w:line="276" w:lineRule="auto"/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1 –</w:t>
            </w:r>
            <w:r>
              <w:rPr>
                <w:sz w:val="40"/>
                <w:szCs w:val="40"/>
              </w:rPr>
              <w:t>в</w:t>
            </w:r>
          </w:p>
          <w:p w:rsidR="00326200" w:rsidRDefault="00326200">
            <w:pPr>
              <w:spacing w:line="276" w:lineRule="auto"/>
              <w:jc w:val="center"/>
              <w:rPr>
                <w:b/>
                <w:sz w:val="40"/>
                <w:szCs w:val="40"/>
              </w:rPr>
            </w:pPr>
          </w:p>
          <w:p w:rsidR="00326200" w:rsidRDefault="00326200">
            <w:pPr>
              <w:spacing w:line="276" w:lineRule="auto"/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2 –</w:t>
            </w:r>
            <w:r>
              <w:rPr>
                <w:sz w:val="40"/>
                <w:szCs w:val="40"/>
              </w:rPr>
              <w:t>а</w:t>
            </w:r>
          </w:p>
          <w:p w:rsidR="00326200" w:rsidRDefault="00326200">
            <w:pPr>
              <w:spacing w:line="276" w:lineRule="auto"/>
              <w:jc w:val="center"/>
              <w:rPr>
                <w:b/>
                <w:sz w:val="40"/>
                <w:szCs w:val="40"/>
              </w:rPr>
            </w:pPr>
          </w:p>
          <w:p w:rsidR="00326200" w:rsidRDefault="00326200">
            <w:pPr>
              <w:snapToGrid w:val="0"/>
              <w:spacing w:line="276" w:lineRule="auto"/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3 –</w:t>
            </w:r>
            <w:r>
              <w:rPr>
                <w:sz w:val="40"/>
                <w:szCs w:val="40"/>
              </w:rPr>
              <w:t>б</w:t>
            </w:r>
          </w:p>
          <w:p w:rsidR="00326200" w:rsidRDefault="00326200">
            <w:pPr>
              <w:spacing w:line="276" w:lineRule="auto"/>
              <w:rPr>
                <w:sz w:val="40"/>
                <w:szCs w:val="40"/>
              </w:rPr>
            </w:pPr>
          </w:p>
          <w:p w:rsidR="00326200" w:rsidRDefault="00326200">
            <w:pPr>
              <w:spacing w:line="276" w:lineRule="auto"/>
              <w:rPr>
                <w:sz w:val="40"/>
                <w:szCs w:val="40"/>
              </w:rPr>
            </w:pPr>
          </w:p>
          <w:p w:rsidR="00326200" w:rsidRDefault="00326200">
            <w:pPr>
              <w:spacing w:line="276" w:lineRule="auto"/>
              <w:rPr>
                <w:sz w:val="40"/>
                <w:szCs w:val="40"/>
              </w:rPr>
            </w:pPr>
          </w:p>
        </w:tc>
      </w:tr>
      <w:tr w:rsidR="00326200" w:rsidTr="00326200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26200" w:rsidRDefault="00326200">
            <w:pPr>
              <w:spacing w:line="276" w:lineRule="auto"/>
            </w:pPr>
            <w:r>
              <w:rPr>
                <w:b/>
              </w:rPr>
              <w:t>3</w:t>
            </w:r>
          </w:p>
        </w:tc>
        <w:tc>
          <w:tcPr>
            <w:tcW w:w="8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26200" w:rsidRDefault="00326200">
            <w:pPr>
              <w:spacing w:line="276" w:lineRule="auto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margin">
                    <wp:posOffset>3672840</wp:posOffset>
                  </wp:positionH>
                  <wp:positionV relativeFrom="margin">
                    <wp:posOffset>46355</wp:posOffset>
                  </wp:positionV>
                  <wp:extent cx="1433195" cy="957580"/>
                  <wp:effectExtent l="0" t="0" r="0" b="0"/>
                  <wp:wrapSquare wrapText="bothSides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195" cy="9575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sz w:val="22"/>
              </w:rPr>
              <w:t>Этонеобычное</w:t>
            </w:r>
            <w:proofErr w:type="spellEnd"/>
            <w:r>
              <w:rPr>
                <w:sz w:val="22"/>
              </w:rPr>
              <w:t>, странное растение, произрастающее в П</w:t>
            </w:r>
            <w:r>
              <w:rPr>
                <w:sz w:val="22"/>
              </w:rPr>
              <w:t>е</w:t>
            </w:r>
            <w:r>
              <w:rPr>
                <w:sz w:val="22"/>
              </w:rPr>
              <w:t>ру, Чили, Боливии, Арге</w:t>
            </w:r>
            <w:r>
              <w:rPr>
                <w:sz w:val="22"/>
              </w:rPr>
              <w:t>н</w:t>
            </w:r>
            <w:r>
              <w:rPr>
                <w:sz w:val="22"/>
              </w:rPr>
              <w:t>тине. Ниже 3000-4000 метров над уровнем моря её не обнаружишь. С виду это растение к</w:t>
            </w:r>
            <w:r>
              <w:rPr>
                <w:sz w:val="22"/>
              </w:rPr>
              <w:t>а</w:t>
            </w:r>
            <w:r>
              <w:rPr>
                <w:sz w:val="22"/>
              </w:rPr>
              <w:t>жется громадным, однако, на самом деле, это множество отдельных ростков. Местные жители используют в качес</w:t>
            </w:r>
            <w:r>
              <w:rPr>
                <w:sz w:val="22"/>
              </w:rPr>
              <w:t>т</w:t>
            </w:r>
            <w:r>
              <w:rPr>
                <w:sz w:val="22"/>
              </w:rPr>
              <w:t xml:space="preserve">ве топлива для приготовления </w:t>
            </w:r>
            <w:proofErr w:type="spellStart"/>
            <w:r>
              <w:rPr>
                <w:sz w:val="22"/>
              </w:rPr>
              <w:t>еды</w:t>
            </w:r>
            <w:proofErr w:type="gramStart"/>
            <w:r>
              <w:rPr>
                <w:sz w:val="22"/>
              </w:rPr>
              <w:t>.</w:t>
            </w:r>
            <w:r>
              <w:rPr>
                <w:b/>
                <w:sz w:val="22"/>
              </w:rPr>
              <w:t>О</w:t>
            </w:r>
            <w:proofErr w:type="spellEnd"/>
            <w:proofErr w:type="gramEnd"/>
            <w:r>
              <w:rPr>
                <w:b/>
                <w:sz w:val="22"/>
              </w:rPr>
              <w:t xml:space="preserve"> каком растении идёт речь?</w:t>
            </w:r>
          </w:p>
          <w:p w:rsidR="00326200" w:rsidRDefault="00326200">
            <w:pPr>
              <w:spacing w:line="276" w:lineRule="auto"/>
              <w:rPr>
                <w:b/>
                <w:sz w:val="16"/>
                <w:szCs w:val="16"/>
              </w:rPr>
            </w:pPr>
          </w:p>
          <w:p w:rsidR="00326200" w:rsidRDefault="00326200">
            <w:pPr>
              <w:spacing w:line="276" w:lineRule="auto"/>
              <w:rPr>
                <w:b/>
              </w:rPr>
            </w:pPr>
            <w:r>
              <w:rPr>
                <w:b/>
                <w:sz w:val="22"/>
              </w:rPr>
              <w:t>А)  Ярета</w:t>
            </w:r>
            <w:r w:rsidR="00605A69" w:rsidRPr="00605A69">
              <w:rPr>
                <w:b/>
                <w:sz w:val="22"/>
              </w:rPr>
              <w:t xml:space="preserve">   </w:t>
            </w:r>
            <w:r>
              <w:rPr>
                <w:b/>
                <w:sz w:val="22"/>
              </w:rPr>
              <w:t>Б) Кеппел</w:t>
            </w:r>
            <w:r w:rsidR="00605A69" w:rsidRPr="00605A69">
              <w:rPr>
                <w:b/>
                <w:sz w:val="22"/>
              </w:rPr>
              <w:t xml:space="preserve">  </w:t>
            </w:r>
            <w:r>
              <w:rPr>
                <w:b/>
                <w:sz w:val="22"/>
              </w:rPr>
              <w:t>В) Ятаган</w:t>
            </w:r>
          </w:p>
          <w:p w:rsidR="00326200" w:rsidRDefault="00326200">
            <w:pPr>
              <w:spacing w:line="276" w:lineRule="auto"/>
              <w:rPr>
                <w:b/>
              </w:rPr>
            </w:pP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6200" w:rsidRDefault="00326200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40"/>
                <w:szCs w:val="40"/>
              </w:rPr>
              <w:t xml:space="preserve">А) </w:t>
            </w:r>
            <w:r>
              <w:rPr>
                <w:sz w:val="28"/>
                <w:szCs w:val="28"/>
              </w:rPr>
              <w:t>Ярета</w:t>
            </w:r>
          </w:p>
        </w:tc>
      </w:tr>
      <w:tr w:rsidR="00326200" w:rsidTr="00326200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26200" w:rsidRDefault="00326200">
            <w:pPr>
              <w:spacing w:line="276" w:lineRule="auto"/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8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26200" w:rsidRPr="00605A69" w:rsidRDefault="00326200">
            <w:pPr>
              <w:spacing w:line="276" w:lineRule="auto"/>
              <w:jc w:val="both"/>
              <w:rPr>
                <w:b/>
              </w:rPr>
            </w:pPr>
            <w:r w:rsidRPr="00605A69">
              <w:rPr>
                <w:noProof/>
                <w:lang w:eastAsia="ru-RU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margin">
                    <wp:posOffset>3817620</wp:posOffset>
                  </wp:positionH>
                  <wp:positionV relativeFrom="margin">
                    <wp:posOffset>551815</wp:posOffset>
                  </wp:positionV>
                  <wp:extent cx="1279525" cy="930275"/>
                  <wp:effectExtent l="0" t="0" r="0" b="3175"/>
                  <wp:wrapSquare wrapText="bothSides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525" cy="930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05A69">
              <w:rPr>
                <w:sz w:val="22"/>
              </w:rPr>
              <w:t>В некоторых частях света выращивают очень интересное растение. Удивительный внешний вид его плодов напомин</w:t>
            </w:r>
            <w:r w:rsidRPr="00605A69">
              <w:rPr>
                <w:sz w:val="22"/>
              </w:rPr>
              <w:t>а</w:t>
            </w:r>
            <w:r w:rsidRPr="00605A69">
              <w:rPr>
                <w:sz w:val="22"/>
              </w:rPr>
              <w:t>ет посуду, из которой можно собрать целый се</w:t>
            </w:r>
            <w:r w:rsidRPr="00605A69">
              <w:rPr>
                <w:sz w:val="22"/>
              </w:rPr>
              <w:t>р</w:t>
            </w:r>
            <w:r w:rsidRPr="00605A69">
              <w:rPr>
                <w:sz w:val="22"/>
              </w:rPr>
              <w:t>виз. Об этом растении часто упоминается в древнейших китайских рук</w:t>
            </w:r>
            <w:r w:rsidRPr="00605A69">
              <w:rPr>
                <w:sz w:val="22"/>
              </w:rPr>
              <w:t>о</w:t>
            </w:r>
            <w:r w:rsidRPr="00605A69">
              <w:rPr>
                <w:sz w:val="22"/>
              </w:rPr>
              <w:t>писях, и уже тогда его называли «царём ов</w:t>
            </w:r>
            <w:r w:rsidRPr="00605A69">
              <w:rPr>
                <w:sz w:val="22"/>
              </w:rPr>
              <w:t>о</w:t>
            </w:r>
            <w:r w:rsidRPr="00605A69">
              <w:rPr>
                <w:sz w:val="22"/>
              </w:rPr>
              <w:t>щей». Растение  специально выращивали в и</w:t>
            </w:r>
            <w:r w:rsidRPr="00605A69">
              <w:rPr>
                <w:sz w:val="22"/>
              </w:rPr>
              <w:t>м</w:t>
            </w:r>
            <w:r w:rsidRPr="00605A69">
              <w:rPr>
                <w:sz w:val="22"/>
              </w:rPr>
              <w:t>ператорском саду как декоративное, а из плодов делали вазы изумител</w:t>
            </w:r>
            <w:r w:rsidRPr="00605A69">
              <w:rPr>
                <w:sz w:val="22"/>
              </w:rPr>
              <w:t>ь</w:t>
            </w:r>
            <w:r w:rsidRPr="00605A69">
              <w:rPr>
                <w:sz w:val="22"/>
              </w:rPr>
              <w:t>ной крас</w:t>
            </w:r>
            <w:r w:rsidRPr="00605A69">
              <w:rPr>
                <w:sz w:val="22"/>
              </w:rPr>
              <w:t>о</w:t>
            </w:r>
            <w:r w:rsidRPr="00605A69">
              <w:rPr>
                <w:sz w:val="22"/>
              </w:rPr>
              <w:t>ты, которыми император одаривал отличившихся подданных</w:t>
            </w:r>
            <w:proofErr w:type="gramStart"/>
            <w:r w:rsidRPr="00605A69">
              <w:rPr>
                <w:sz w:val="22"/>
                <w:szCs w:val="22"/>
              </w:rPr>
              <w:t>.</w:t>
            </w:r>
            <w:r w:rsidRPr="00605A69">
              <w:rPr>
                <w:b/>
                <w:sz w:val="22"/>
                <w:szCs w:val="22"/>
              </w:rPr>
              <w:t>О</w:t>
            </w:r>
            <w:proofErr w:type="gramEnd"/>
            <w:r w:rsidRPr="00605A69">
              <w:rPr>
                <w:b/>
                <w:sz w:val="22"/>
                <w:szCs w:val="22"/>
              </w:rPr>
              <w:t xml:space="preserve"> каком растении идёт речь?</w:t>
            </w:r>
          </w:p>
          <w:p w:rsidR="00326200" w:rsidRPr="00605A69" w:rsidRDefault="00326200">
            <w:pPr>
              <w:snapToGrid w:val="0"/>
              <w:spacing w:line="276" w:lineRule="auto"/>
              <w:rPr>
                <w:i/>
                <w:color w:val="FF0000"/>
              </w:rPr>
            </w:pPr>
            <w:r w:rsidRPr="00605A69">
              <w:rPr>
                <w:b/>
                <w:color w:val="FF0000"/>
                <w:sz w:val="22"/>
                <w:szCs w:val="22"/>
              </w:rPr>
              <w:t xml:space="preserve">Оценивание: </w:t>
            </w:r>
            <w:r w:rsidRPr="00605A69">
              <w:rPr>
                <w:i/>
                <w:color w:val="FF0000"/>
                <w:sz w:val="22"/>
                <w:szCs w:val="22"/>
              </w:rPr>
              <w:t>3 балла – правильно  названо растение + 1 балл за дополнительную информацию</w:t>
            </w:r>
          </w:p>
          <w:p w:rsidR="00326200" w:rsidRPr="00605A69" w:rsidRDefault="00326200" w:rsidP="00326200">
            <w:pPr>
              <w:spacing w:line="276" w:lineRule="auto"/>
              <w:rPr>
                <w:i/>
                <w:u w:val="single"/>
              </w:rPr>
            </w:pPr>
            <w:r w:rsidRPr="00605A69">
              <w:rPr>
                <w:i/>
                <w:u w:val="single"/>
              </w:rPr>
              <w:t xml:space="preserve">Дополнительная информация: </w:t>
            </w:r>
          </w:p>
          <w:p w:rsidR="00326200" w:rsidRDefault="00326200" w:rsidP="00326200">
            <w:pPr>
              <w:snapToGrid w:val="0"/>
              <w:spacing w:line="276" w:lineRule="auto"/>
            </w:pPr>
            <w:r w:rsidRPr="00605A69">
              <w:rPr>
                <w:bCs/>
                <w:color w:val="252525"/>
                <w:sz w:val="20"/>
                <w:szCs w:val="20"/>
                <w:shd w:val="clear" w:color="auto" w:fill="FFFFFF"/>
              </w:rPr>
              <w:t xml:space="preserve">Лагенария 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—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hyperlink r:id="rId20" w:tooltip="Род (биология)" w:history="1">
              <w:r w:rsidRPr="00605A69">
                <w:rPr>
                  <w:rStyle w:val="a8"/>
                  <w:color w:val="000000" w:themeColor="text1"/>
                  <w:sz w:val="20"/>
                  <w:szCs w:val="20"/>
                  <w:shd w:val="clear" w:color="auto" w:fill="FFFFFF"/>
                </w:rPr>
                <w:t>род</w:t>
              </w:r>
            </w:hyperlink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растений семейства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hyperlink r:id="rId21" w:tooltip="Тыквенные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Тыквенные</w:t>
              </w:r>
            </w:hyperlink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, включающий в себя, по мен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ь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 xml:space="preserve">шей мере, 7 видов травянистых лиан, распространённых большей частью в тропических областях </w:t>
            </w:r>
            <w:proofErr w:type="spellStart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пл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а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неты</w:t>
            </w:r>
            <w:proofErr w:type="gramStart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.Н</w:t>
            </w:r>
            <w:proofErr w:type="gramEnd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едозрелые</w:t>
            </w:r>
            <w:proofErr w:type="spellEnd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 xml:space="preserve"> плоды, имеющие рыхлую мякоть и обл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а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 xml:space="preserve">дающие слегка горьким пряным вкусом, употребляют в </w:t>
            </w:r>
            <w:proofErr w:type="spellStart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пищу.Зрелый</w:t>
            </w:r>
            <w:proofErr w:type="spellEnd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 xml:space="preserve"> плод используется населением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hyperlink r:id="rId22" w:tooltip="Африка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Африки</w:t>
              </w:r>
            </w:hyperlink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, Южной и Средней Азии, Латинской Америки и тихоокеанских островов для изготовл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е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ния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hyperlink r:id="rId23" w:anchor=".D0.A2.D1.8B.D0.BA.D0.B2.D0.B0-.D0.B3.D0.BE.D1.80.D0.BB.D1.8F.D0.BD.D0.BA.D0.B0_.28.D0.BA.D0.B0.D0.BB.D0.B0.D0.B1.D0.B0.D1.88.29" w:tooltip="Курительная трубка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курительных трубок</w:t>
              </w:r>
            </w:hyperlink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, посуды, музыкальных инс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т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 xml:space="preserve">рументов и </w:t>
            </w:r>
            <w:proofErr w:type="spellStart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игрушек.Длинные</w:t>
            </w:r>
            <w:proofErr w:type="spellEnd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 xml:space="preserve"> гибкие стебли </w:t>
            </w:r>
            <w:proofErr w:type="spellStart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лагенарий</w:t>
            </w:r>
            <w:proofErr w:type="spellEnd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 xml:space="preserve"> идут на изготовление </w:t>
            </w:r>
            <w:proofErr w:type="spellStart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плет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ё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ночных</w:t>
            </w:r>
            <w:proofErr w:type="spellEnd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 xml:space="preserve"> изделий. Из семян получают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hyperlink r:id="rId24" w:tooltip="Масло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масло</w:t>
              </w:r>
            </w:hyperlink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, используемое в пищевых целях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6200" w:rsidRDefault="00326200">
            <w:pPr>
              <w:spacing w:line="276" w:lineRule="auto"/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Лагенария</w:t>
            </w:r>
          </w:p>
          <w:p w:rsidR="00326200" w:rsidRDefault="00326200">
            <w:pPr>
              <w:spacing w:line="276" w:lineRule="auto"/>
              <w:jc w:val="center"/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>
              <w:rPr>
                <w:rFonts w:ascii="Arial" w:hAnsi="Arial" w:cs="Arial"/>
                <w:color w:val="252525"/>
                <w:sz w:val="20"/>
                <w:szCs w:val="20"/>
                <w:shd w:val="clear" w:color="auto" w:fill="FFFFFF"/>
              </w:rPr>
              <w:t>.</w:t>
            </w:r>
          </w:p>
        </w:tc>
      </w:tr>
      <w:tr w:rsidR="00326200" w:rsidTr="00326200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26200" w:rsidRDefault="00326200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26200" w:rsidRDefault="00326200">
            <w:pPr>
              <w:snapToGri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Угадайте название растения, зашифрованное в ребусе.</w:t>
            </w:r>
          </w:p>
          <w:p w:rsidR="00326200" w:rsidRDefault="00326200">
            <w:pPr>
              <w:snapToGrid w:val="0"/>
              <w:spacing w:line="276" w:lineRule="auto"/>
              <w:jc w:val="center"/>
              <w:rPr>
                <w:rFonts w:ascii="Arial" w:hAnsi="Arial" w:cs="Arial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74850" cy="1079500"/>
                  <wp:effectExtent l="0" t="0" r="6350" b="635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85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6200" w:rsidRDefault="00326200">
            <w:pPr>
              <w:pStyle w:val="a3"/>
              <w:spacing w:before="0" w:after="0" w:line="270" w:lineRule="atLeast"/>
              <w:rPr>
                <w:i/>
                <w:color w:val="FF0000"/>
              </w:rPr>
            </w:pPr>
            <w:r>
              <w:rPr>
                <w:b/>
                <w:color w:val="FF0000"/>
                <w:sz w:val="22"/>
              </w:rPr>
              <w:t xml:space="preserve">Оценивание: </w:t>
            </w:r>
            <w:r>
              <w:rPr>
                <w:i/>
                <w:color w:val="FF0000"/>
                <w:sz w:val="22"/>
              </w:rPr>
              <w:t>3 балла – правильно  указано название растения + 1 балл за дополн</w:t>
            </w:r>
            <w:r>
              <w:rPr>
                <w:i/>
                <w:color w:val="FF0000"/>
                <w:sz w:val="22"/>
              </w:rPr>
              <w:t>и</w:t>
            </w:r>
            <w:r>
              <w:rPr>
                <w:i/>
                <w:color w:val="FF0000"/>
                <w:sz w:val="22"/>
              </w:rPr>
              <w:t>тельную информацию</w:t>
            </w:r>
          </w:p>
          <w:p w:rsidR="00326200" w:rsidRPr="00605A69" w:rsidRDefault="00326200" w:rsidP="00326200">
            <w:pPr>
              <w:spacing w:line="276" w:lineRule="auto"/>
              <w:rPr>
                <w:i/>
                <w:u w:val="single"/>
              </w:rPr>
            </w:pPr>
            <w:r w:rsidRPr="00605A69">
              <w:rPr>
                <w:i/>
                <w:u w:val="single"/>
              </w:rPr>
              <w:t xml:space="preserve">Дополнительная информация: </w:t>
            </w:r>
          </w:p>
          <w:p w:rsidR="00326200" w:rsidRDefault="00326200" w:rsidP="00326200">
            <w:pPr>
              <w:pStyle w:val="a3"/>
              <w:spacing w:before="0" w:after="0" w:line="270" w:lineRule="atLeast"/>
              <w:rPr>
                <w:b/>
              </w:rPr>
            </w:pPr>
            <w:r w:rsidRPr="00605A69">
              <w:rPr>
                <w:bCs/>
                <w:color w:val="252525"/>
                <w:sz w:val="20"/>
                <w:szCs w:val="20"/>
                <w:shd w:val="clear" w:color="auto" w:fill="FFFFFF"/>
              </w:rPr>
              <w:t>Повилика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 —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hyperlink r:id="rId26" w:tooltip="Род (биология)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род</w:t>
              </w:r>
            </w:hyperlink>
            <w:r w:rsidRPr="00605A69">
              <w:rPr>
                <w:rStyle w:val="apple-converted-space"/>
                <w:sz w:val="20"/>
                <w:szCs w:val="20"/>
                <w:shd w:val="clear" w:color="auto" w:fill="FFFFFF"/>
              </w:rPr>
              <w:t> </w:t>
            </w:r>
            <w:hyperlink r:id="rId27" w:tooltip="Паразит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паразитических</w:t>
              </w:r>
            </w:hyperlink>
            <w:r w:rsidRPr="00605A69">
              <w:rPr>
                <w:rStyle w:val="apple-converted-space"/>
                <w:sz w:val="20"/>
                <w:szCs w:val="20"/>
                <w:shd w:val="clear" w:color="auto" w:fill="FFFFFF"/>
              </w:rPr>
              <w:t> </w:t>
            </w:r>
            <w:hyperlink r:id="rId28" w:tooltip="Растения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растений</w:t>
              </w:r>
            </w:hyperlink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семейства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hyperlink r:id="rId29" w:tooltip="Вьюнковые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Вьюнковые</w:t>
              </w:r>
            </w:hyperlink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, все виды которого отн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е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сены к категории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hyperlink r:id="rId30" w:tooltip="Карантинный объект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 xml:space="preserve">карантинных </w:t>
              </w:r>
              <w:proofErr w:type="spellStart"/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сорняков</w:t>
              </w:r>
            </w:hyperlink>
            <w:r w:rsidRPr="00605A69">
              <w:rPr>
                <w:sz w:val="21"/>
                <w:szCs w:val="21"/>
                <w:shd w:val="clear" w:color="auto" w:fill="FFFFFF"/>
              </w:rPr>
              <w:t>.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Паразитирует</w:t>
            </w:r>
            <w:proofErr w:type="spellEnd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 xml:space="preserve"> на сорняках,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hyperlink r:id="rId31" w:tooltip="Кормовые травы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кормовых травах</w:t>
              </w:r>
            </w:hyperlink>
            <w:r w:rsidRPr="00605A69">
              <w:rPr>
                <w:sz w:val="20"/>
                <w:szCs w:val="20"/>
                <w:shd w:val="clear" w:color="auto" w:fill="FFFFFF"/>
              </w:rPr>
              <w:t xml:space="preserve"> и</w:t>
            </w:r>
            <w:r w:rsidRPr="00605A69">
              <w:rPr>
                <w:rStyle w:val="apple-converted-space"/>
                <w:sz w:val="20"/>
                <w:szCs w:val="20"/>
                <w:shd w:val="clear" w:color="auto" w:fill="FFFFFF"/>
              </w:rPr>
              <w:t> </w:t>
            </w:r>
            <w:hyperlink r:id="rId32" w:tooltip="Овощи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овощных</w:t>
              </w:r>
            </w:hyperlink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 xml:space="preserve">: </w:t>
            </w:r>
            <w:hyperlink r:id="rId33" w:tooltip="Картофель" w:history="1">
              <w:proofErr w:type="spellStart"/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картофеле</w:t>
              </w:r>
            </w:hyperlink>
            <w:r w:rsidRPr="00605A69">
              <w:rPr>
                <w:sz w:val="20"/>
                <w:szCs w:val="20"/>
                <w:shd w:val="clear" w:color="auto" w:fill="FFFFFF"/>
              </w:rPr>
              <w:t>,</w:t>
            </w:r>
            <w:hyperlink r:id="rId34" w:tooltip="Лён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льне</w:t>
              </w:r>
              <w:proofErr w:type="spellEnd"/>
            </w:hyperlink>
            <w:r w:rsidRPr="00605A69">
              <w:rPr>
                <w:sz w:val="20"/>
                <w:szCs w:val="20"/>
                <w:shd w:val="clear" w:color="auto" w:fill="FFFFFF"/>
              </w:rPr>
              <w:t>,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hyperlink r:id="rId35" w:tooltip="Деревья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деревьях</w:t>
              </w:r>
            </w:hyperlink>
            <w:r w:rsidRPr="00605A69">
              <w:rPr>
                <w:rStyle w:val="apple-converted-space"/>
                <w:sz w:val="20"/>
                <w:szCs w:val="20"/>
                <w:shd w:val="clear" w:color="auto" w:fill="FFFFFF"/>
              </w:rPr>
              <w:t> </w:t>
            </w:r>
            <w:r w:rsidRPr="00605A69">
              <w:rPr>
                <w:sz w:val="20"/>
                <w:szCs w:val="20"/>
                <w:shd w:val="clear" w:color="auto" w:fill="FFFFFF"/>
              </w:rPr>
              <w:t>и</w:t>
            </w:r>
            <w:r w:rsidRPr="00605A69">
              <w:rPr>
                <w:rStyle w:val="apple-converted-space"/>
                <w:sz w:val="20"/>
                <w:szCs w:val="20"/>
                <w:shd w:val="clear" w:color="auto" w:fill="FFFFFF"/>
              </w:rPr>
              <w:t> </w:t>
            </w:r>
            <w:hyperlink r:id="rId36" w:tooltip="Кустарник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кустарниках</w:t>
              </w:r>
            </w:hyperlink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. Нар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у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шая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hyperlink r:id="rId37" w:tooltip="Обмен веществ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обмен веществ</w:t>
              </w:r>
            </w:hyperlink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 xml:space="preserve">у растений, сильно ослабляет их, задерживает рост и развитие, нередко вызывает </w:t>
            </w:r>
            <w:proofErr w:type="spellStart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гибель</w:t>
            </w:r>
            <w:proofErr w:type="gramStart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.П</w:t>
            </w:r>
            <w:proofErr w:type="gramEnd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овилика</w:t>
            </w:r>
            <w:proofErr w:type="spellEnd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 xml:space="preserve"> я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в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ляется также переносч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и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ком</w:t>
            </w:r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hyperlink r:id="rId38" w:tooltip="Вирус" w:history="1">
              <w:r w:rsidRPr="00605A69">
                <w:rPr>
                  <w:rStyle w:val="a8"/>
                  <w:sz w:val="20"/>
                  <w:szCs w:val="20"/>
                  <w:shd w:val="clear" w:color="auto" w:fill="FFFFFF"/>
                </w:rPr>
                <w:t>вирусных</w:t>
              </w:r>
            </w:hyperlink>
            <w:r w:rsidRPr="00605A69">
              <w:rPr>
                <w:rStyle w:val="apple-converted-space"/>
                <w:color w:val="252525"/>
                <w:sz w:val="20"/>
                <w:szCs w:val="20"/>
                <w:shd w:val="clear" w:color="auto" w:fill="FFFFFF"/>
              </w:rPr>
              <w:t> </w:t>
            </w:r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 xml:space="preserve">болезней </w:t>
            </w:r>
            <w:proofErr w:type="spellStart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растений.Растения</w:t>
            </w:r>
            <w:proofErr w:type="spellEnd"/>
            <w:r w:rsidRPr="00605A69">
              <w:rPr>
                <w:color w:val="252525"/>
                <w:sz w:val="20"/>
                <w:szCs w:val="20"/>
                <w:shd w:val="clear" w:color="auto" w:fill="FFFFFF"/>
              </w:rPr>
              <w:t>, поражённые повиликой, как правило, уничтожаются.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26200" w:rsidRDefault="00326200">
            <w:pPr>
              <w:spacing w:line="276" w:lineRule="auto"/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Повилика</w:t>
            </w:r>
          </w:p>
          <w:p w:rsidR="00326200" w:rsidRDefault="00326200">
            <w:pPr>
              <w:spacing w:line="276" w:lineRule="auto"/>
              <w:rPr>
                <w:i/>
                <w:u w:val="single"/>
              </w:rPr>
            </w:pPr>
          </w:p>
        </w:tc>
      </w:tr>
    </w:tbl>
    <w:p w:rsidR="00326200" w:rsidRDefault="00326200" w:rsidP="00326200">
      <w:pPr>
        <w:rPr>
          <w:b/>
          <w:color w:val="0000FF"/>
          <w:lang w:val="en-US"/>
        </w:rPr>
      </w:pPr>
    </w:p>
    <w:p w:rsidR="00605A69" w:rsidRPr="00605A69" w:rsidRDefault="00605A69" w:rsidP="00326200">
      <w:pPr>
        <w:rPr>
          <w:b/>
          <w:color w:val="0000FF"/>
          <w:lang w:val="en-US"/>
        </w:rPr>
      </w:pPr>
    </w:p>
    <w:p w:rsidR="00DD1BFF" w:rsidRDefault="00B0251C" w:rsidP="000A6D70">
      <w:pPr>
        <w:jc w:val="center"/>
        <w:rPr>
          <w:b/>
        </w:rPr>
      </w:pPr>
      <w:r>
        <w:rPr>
          <w:b/>
          <w:color w:val="0000FF"/>
        </w:rPr>
        <w:t xml:space="preserve">3. </w:t>
      </w:r>
      <w:r w:rsidR="00193463">
        <w:rPr>
          <w:b/>
          <w:color w:val="0000FF"/>
        </w:rPr>
        <w:t>ТАЙНЫ МОРЕЙ И ОКЕАНОВ</w:t>
      </w:r>
    </w:p>
    <w:p w:rsidR="006C1966" w:rsidRDefault="00EC211C" w:rsidP="00EC211C">
      <w:pPr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t>Курашкевич Антон</w:t>
      </w:r>
    </w:p>
    <w:tbl>
      <w:tblPr>
        <w:tblW w:w="11025" w:type="dxa"/>
        <w:tblInd w:w="-5" w:type="dxa"/>
        <w:tblLayout w:type="fixed"/>
        <w:tblLook w:val="04A0"/>
      </w:tblPr>
      <w:tblGrid>
        <w:gridCol w:w="457"/>
        <w:gridCol w:w="6744"/>
        <w:gridCol w:w="3824"/>
      </w:tblGrid>
      <w:tr w:rsidR="00EC211C" w:rsidTr="00EC211C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C211C" w:rsidRDefault="00EC211C">
            <w:pPr>
              <w:snapToGrid w:val="0"/>
              <w:spacing w:line="276" w:lineRule="auto"/>
              <w:rPr>
                <w:b/>
              </w:rPr>
            </w:pPr>
          </w:p>
        </w:tc>
        <w:tc>
          <w:tcPr>
            <w:tcW w:w="6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C211C" w:rsidRDefault="00EC211C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C211C" w:rsidRDefault="00EC211C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EC211C" w:rsidTr="00EC211C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C211C" w:rsidRDefault="00EC211C">
            <w:pPr>
              <w:spacing w:line="276" w:lineRule="auto"/>
            </w:pPr>
            <w:r>
              <w:rPr>
                <w:b/>
              </w:rPr>
              <w:t>1</w:t>
            </w:r>
          </w:p>
        </w:tc>
        <w:tc>
          <w:tcPr>
            <w:tcW w:w="6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C211C" w:rsidRDefault="00EC211C">
            <w:pPr>
              <w:shd w:val="clear" w:color="auto" w:fill="FFFFFF"/>
              <w:spacing w:line="276" w:lineRule="auto"/>
              <w:outlineLvl w:val="0"/>
            </w:pPr>
            <w:r>
              <w:t>В Черном море очень интересное распределение течений. О</w:t>
            </w:r>
            <w:r>
              <w:t>с</w:t>
            </w:r>
            <w:r>
              <w:t xml:space="preserve">новных течения два, и это </w:t>
            </w:r>
            <w:r>
              <w:rPr>
                <w:sz w:val="22"/>
                <w:szCs w:val="22"/>
              </w:rPr>
              <w:t>–</w:t>
            </w:r>
            <w:r>
              <w:t xml:space="preserve"> огромные круговороты с длиной волны около 400 километров. </w:t>
            </w:r>
            <w:r>
              <w:rPr>
                <w:b/>
              </w:rPr>
              <w:t>Как назвали эти течения?</w:t>
            </w:r>
          </w:p>
          <w:p w:rsidR="00EC211C" w:rsidRDefault="00EC211C">
            <w:pPr>
              <w:shd w:val="clear" w:color="auto" w:fill="FFFFFF"/>
              <w:spacing w:line="276" w:lineRule="auto"/>
              <w:outlineLvl w:val="0"/>
              <w:rPr>
                <w:b/>
                <w:kern w:val="36"/>
                <w:lang w:eastAsia="ru-RU"/>
              </w:rPr>
            </w:pPr>
            <w:r>
              <w:rPr>
                <w:b/>
                <w:kern w:val="36"/>
                <w:sz w:val="22"/>
                <w:szCs w:val="22"/>
                <w:lang w:eastAsia="ru-RU"/>
              </w:rPr>
              <w:t>А) «Круги Книповича»</w:t>
            </w:r>
          </w:p>
          <w:p w:rsidR="00EC211C" w:rsidRDefault="00EC211C">
            <w:pPr>
              <w:shd w:val="clear" w:color="auto" w:fill="FFFFFF"/>
              <w:spacing w:line="276" w:lineRule="auto"/>
              <w:outlineLvl w:val="0"/>
              <w:rPr>
                <w:b/>
                <w:kern w:val="36"/>
                <w:lang w:eastAsia="ru-RU"/>
              </w:rPr>
            </w:pPr>
            <w:r>
              <w:rPr>
                <w:b/>
                <w:kern w:val="36"/>
                <w:sz w:val="22"/>
                <w:szCs w:val="22"/>
                <w:lang w:eastAsia="ru-RU"/>
              </w:rPr>
              <w:t>Б) «Линзы  Книповича»</w:t>
            </w:r>
          </w:p>
          <w:p w:rsidR="00EC211C" w:rsidRDefault="00EC211C">
            <w:pPr>
              <w:shd w:val="clear" w:color="auto" w:fill="FFFFFF"/>
              <w:spacing w:line="276" w:lineRule="auto"/>
              <w:outlineLvl w:val="0"/>
              <w:rPr>
                <w:b/>
                <w:kern w:val="36"/>
                <w:lang w:eastAsia="ru-RU"/>
              </w:rPr>
            </w:pPr>
            <w:r>
              <w:rPr>
                <w:b/>
                <w:kern w:val="36"/>
                <w:sz w:val="22"/>
                <w:szCs w:val="22"/>
                <w:lang w:eastAsia="ru-RU"/>
              </w:rPr>
              <w:t>В) «Очки Книповича»</w:t>
            </w:r>
          </w:p>
          <w:p w:rsidR="00EC211C" w:rsidRDefault="00EC211C">
            <w:pPr>
              <w:shd w:val="clear" w:color="auto" w:fill="FFFFFF"/>
              <w:spacing w:line="276" w:lineRule="auto"/>
              <w:outlineLvl w:val="0"/>
              <w:rPr>
                <w:kern w:val="36"/>
                <w:lang w:val="en-US" w:eastAsia="ru-RU"/>
              </w:rPr>
            </w:pPr>
          </w:p>
          <w:p w:rsidR="00605A69" w:rsidRDefault="00605A69">
            <w:pPr>
              <w:shd w:val="clear" w:color="auto" w:fill="FFFFFF"/>
              <w:spacing w:line="276" w:lineRule="auto"/>
              <w:outlineLvl w:val="0"/>
              <w:rPr>
                <w:kern w:val="36"/>
                <w:lang w:val="en-US" w:eastAsia="ru-RU"/>
              </w:rPr>
            </w:pPr>
          </w:p>
          <w:p w:rsidR="00605A69" w:rsidRDefault="00605A69">
            <w:pPr>
              <w:shd w:val="clear" w:color="auto" w:fill="FFFFFF"/>
              <w:spacing w:line="276" w:lineRule="auto"/>
              <w:outlineLvl w:val="0"/>
              <w:rPr>
                <w:kern w:val="36"/>
                <w:lang w:val="en-US" w:eastAsia="ru-RU"/>
              </w:rPr>
            </w:pPr>
          </w:p>
          <w:p w:rsidR="00605A69" w:rsidRDefault="00605A69">
            <w:pPr>
              <w:shd w:val="clear" w:color="auto" w:fill="FFFFFF"/>
              <w:spacing w:line="276" w:lineRule="auto"/>
              <w:outlineLvl w:val="0"/>
              <w:rPr>
                <w:kern w:val="36"/>
                <w:lang w:val="en-US" w:eastAsia="ru-RU"/>
              </w:rPr>
            </w:pPr>
          </w:p>
          <w:p w:rsidR="00605A69" w:rsidRDefault="00605A69">
            <w:pPr>
              <w:shd w:val="clear" w:color="auto" w:fill="FFFFFF"/>
              <w:spacing w:line="276" w:lineRule="auto"/>
              <w:outlineLvl w:val="0"/>
              <w:rPr>
                <w:kern w:val="36"/>
                <w:lang w:val="en-US" w:eastAsia="ru-RU"/>
              </w:rPr>
            </w:pPr>
          </w:p>
          <w:p w:rsidR="00605A69" w:rsidRPr="00605A69" w:rsidRDefault="00605A69">
            <w:pPr>
              <w:shd w:val="clear" w:color="auto" w:fill="FFFFFF"/>
              <w:spacing w:line="276" w:lineRule="auto"/>
              <w:outlineLvl w:val="0"/>
              <w:rPr>
                <w:kern w:val="36"/>
                <w:lang w:val="en-US" w:eastAsia="ru-RU"/>
              </w:rPr>
            </w:pP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C211C" w:rsidRDefault="00EC211C">
            <w:pPr>
              <w:spacing w:line="276" w:lineRule="auto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margin">
                    <wp:posOffset>114935</wp:posOffset>
                  </wp:positionH>
                  <wp:positionV relativeFrom="margin">
                    <wp:posOffset>252095</wp:posOffset>
                  </wp:positionV>
                  <wp:extent cx="1663700" cy="1102995"/>
                  <wp:effectExtent l="0" t="0" r="0" b="1905"/>
                  <wp:wrapSquare wrapText="bothSides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700" cy="1102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</w:rPr>
              <w:t>В) «Очки Книповича»</w:t>
            </w:r>
          </w:p>
        </w:tc>
      </w:tr>
      <w:tr w:rsidR="00EC211C" w:rsidTr="00EC211C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C211C" w:rsidRDefault="00EC211C">
            <w:pPr>
              <w:spacing w:line="276" w:lineRule="auto"/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6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C211C" w:rsidRDefault="00EC211C">
            <w:pPr>
              <w:spacing w:line="276" w:lineRule="auto"/>
            </w:pPr>
            <w:r>
              <w:rPr>
                <w:sz w:val="22"/>
              </w:rPr>
              <w:t xml:space="preserve">Найдите соответствие между рядами (в первом ряду – изображение моря, во втором – интересные </w:t>
            </w:r>
            <w:proofErr w:type="gramStart"/>
            <w:r>
              <w:rPr>
                <w:sz w:val="22"/>
              </w:rPr>
              <w:t>факты о нём</w:t>
            </w:r>
            <w:proofErr w:type="gramEnd"/>
            <w:r>
              <w:rPr>
                <w:sz w:val="22"/>
              </w:rPr>
              <w:t>).</w:t>
            </w:r>
          </w:p>
          <w:tbl>
            <w:tblPr>
              <w:tblStyle w:val="a9"/>
              <w:tblW w:w="8055" w:type="dxa"/>
              <w:tblLayout w:type="fixed"/>
              <w:tblLook w:val="04A0"/>
            </w:tblPr>
            <w:tblGrid>
              <w:gridCol w:w="2664"/>
              <w:gridCol w:w="2838"/>
              <w:gridCol w:w="2553"/>
            </w:tblGrid>
            <w:tr w:rsidR="00EC211C">
              <w:trPr>
                <w:trHeight w:val="234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EC211C" w:rsidRDefault="00EC21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 Балтийское море</w:t>
                  </w:r>
                </w:p>
              </w:tc>
              <w:tc>
                <w:tcPr>
                  <w:tcW w:w="28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EC211C" w:rsidRDefault="00EC21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>
                    <w:rPr>
                      <w:color w:val="F8A56D"/>
                    </w:rPr>
                    <w:t xml:space="preserve"> </w:t>
                  </w:r>
                  <w:r>
                    <w:rPr>
                      <w:b/>
                      <w:color w:val="FF0000"/>
                    </w:rPr>
                    <w:t>Чукотское море</w:t>
                  </w:r>
                </w:p>
              </w:tc>
              <w:tc>
                <w:tcPr>
                  <w:tcW w:w="25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EC211C" w:rsidRDefault="00EC21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color w:val="FF0000"/>
                    </w:rPr>
                    <w:t>3) Красное море</w:t>
                  </w:r>
                </w:p>
              </w:tc>
            </w:tr>
            <w:tr w:rsidR="00EC211C">
              <w:trPr>
                <w:trHeight w:val="150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C211C" w:rsidRDefault="00EC211C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430020" cy="885190"/>
                        <wp:effectExtent l="0" t="0" r="0" b="0"/>
                        <wp:docPr id="81" name="Рисунок 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0020" cy="8851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C211C" w:rsidRDefault="00EC211C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322705" cy="953135"/>
                        <wp:effectExtent l="0" t="0" r="0" b="0"/>
                        <wp:docPr id="80" name="Рисунок 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2705" cy="953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C211C" w:rsidRDefault="00EC211C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332865" cy="1002030"/>
                        <wp:effectExtent l="0" t="0" r="635" b="7620"/>
                        <wp:docPr id="79" name="Рисунок 7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2865" cy="10020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211C">
              <w:trPr>
                <w:trHeight w:val="234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EC211C" w:rsidRDefault="00EC211C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8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EC211C" w:rsidRDefault="00EC211C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5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EC211C" w:rsidRDefault="00EC211C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EC211C">
              <w:trPr>
                <w:trHeight w:val="267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C211C" w:rsidRDefault="00EC211C">
                  <w:pPr>
                    <w:jc w:val="both"/>
                  </w:pPr>
                  <w:r>
                    <w:t>Пограничное положение этого моря между  оке</w:t>
                  </w:r>
                  <w:r>
                    <w:t>а</w:t>
                  </w:r>
                  <w:r>
                    <w:t>нами создало особый водный режим. Разница температур и давления порождает сильный ветер и штормы силой 7–8 баллов, поднимая во</w:t>
                  </w:r>
                  <w:r>
                    <w:t>л</w:t>
                  </w:r>
                  <w:r>
                    <w:t>ны высотой до 7 м.</w:t>
                  </w:r>
                </w:p>
              </w:tc>
              <w:tc>
                <w:tcPr>
                  <w:tcW w:w="28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C211C" w:rsidRDefault="00EC211C">
                  <w:pPr>
                    <w:jc w:val="center"/>
                    <w:rPr>
                      <w:bCs/>
                      <w:shd w:val="clear" w:color="auto" w:fill="FFFFFF"/>
                    </w:rPr>
                  </w:pPr>
                  <w:r>
                    <w:t>9 тысяч лет назад на терр</w:t>
                  </w:r>
                  <w:r>
                    <w:t>и</w:t>
                  </w:r>
                  <w:r>
                    <w:t>тории этого моря распол</w:t>
                  </w:r>
                  <w:r>
                    <w:t>а</w:t>
                  </w:r>
                  <w:r>
                    <w:t>галось </w:t>
                  </w:r>
                  <w:proofErr w:type="spellStart"/>
                  <w:r>
                    <w:t>Анциловое</w:t>
                  </w:r>
                  <w:proofErr w:type="spellEnd"/>
                  <w:r>
                    <w:t xml:space="preserve"> озеро. </w:t>
                  </w:r>
                </w:p>
              </w:tc>
              <w:tc>
                <w:tcPr>
                  <w:tcW w:w="25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C211C" w:rsidRDefault="00EC211C">
                  <w:r>
                    <w:rPr>
                      <w:lang w:eastAsia="ru-RU"/>
                    </w:rPr>
                    <w:t>Это самое тёплое море, оно же самое грязное.  В это море не впадает ни одной реки</w:t>
                  </w:r>
                </w:p>
              </w:tc>
            </w:tr>
          </w:tbl>
          <w:p w:rsidR="00EC211C" w:rsidRDefault="00EC211C">
            <w:pPr>
              <w:spacing w:line="276" w:lineRule="auto"/>
            </w:pP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C211C" w:rsidRDefault="00EC211C">
            <w:pPr>
              <w:spacing w:line="276" w:lineRule="auto"/>
              <w:rPr>
                <w:b/>
              </w:rPr>
            </w:pPr>
            <w:r>
              <w:rPr>
                <w:b/>
              </w:rPr>
              <w:t>1 – Б</w:t>
            </w:r>
          </w:p>
          <w:p w:rsidR="00EC211C" w:rsidRDefault="00EC211C">
            <w:pPr>
              <w:spacing w:line="276" w:lineRule="auto"/>
              <w:rPr>
                <w:b/>
              </w:rPr>
            </w:pPr>
          </w:p>
          <w:p w:rsidR="00EC211C" w:rsidRDefault="00EC211C">
            <w:pPr>
              <w:spacing w:line="276" w:lineRule="auto"/>
              <w:rPr>
                <w:b/>
              </w:rPr>
            </w:pPr>
            <w:r>
              <w:rPr>
                <w:b/>
              </w:rPr>
              <w:t>2 – А</w:t>
            </w:r>
          </w:p>
          <w:p w:rsidR="00EC211C" w:rsidRDefault="00EC211C">
            <w:pPr>
              <w:spacing w:line="276" w:lineRule="auto"/>
              <w:rPr>
                <w:b/>
              </w:rPr>
            </w:pPr>
          </w:p>
          <w:p w:rsidR="00EC211C" w:rsidRDefault="00EC211C">
            <w:pPr>
              <w:spacing w:line="276" w:lineRule="auto"/>
            </w:pPr>
            <w:r>
              <w:rPr>
                <w:b/>
              </w:rPr>
              <w:t>3 – В</w:t>
            </w:r>
          </w:p>
        </w:tc>
      </w:tr>
      <w:tr w:rsidR="00EC211C" w:rsidTr="00EC211C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C211C" w:rsidRDefault="00EC211C">
            <w:pPr>
              <w:spacing w:line="276" w:lineRule="auto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6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C211C" w:rsidRDefault="00EC211C">
            <w:pPr>
              <w:shd w:val="clear" w:color="auto" w:fill="FFFFFF"/>
              <w:spacing w:line="276" w:lineRule="auto"/>
              <w:outlineLvl w:val="0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margin">
                    <wp:align>right</wp:align>
                  </wp:positionH>
                  <wp:positionV relativeFrom="margin">
                    <wp:align>bottom</wp:align>
                  </wp:positionV>
                  <wp:extent cx="1711960" cy="939165"/>
                  <wp:effectExtent l="0" t="0" r="2540" b="0"/>
                  <wp:wrapSquare wrapText="bothSides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960" cy="939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>Это единственное море, расположе</w:t>
            </w:r>
            <w:r>
              <w:rPr>
                <w:sz w:val="22"/>
              </w:rPr>
              <w:t>н</w:t>
            </w:r>
            <w:r>
              <w:rPr>
                <w:sz w:val="22"/>
              </w:rPr>
              <w:t xml:space="preserve">ное посреди океана.  </w:t>
            </w:r>
            <w:r>
              <w:rPr>
                <w:b/>
                <w:sz w:val="22"/>
              </w:rPr>
              <w:t>Назовите это море.</w:t>
            </w:r>
          </w:p>
          <w:p w:rsidR="00EC211C" w:rsidRDefault="00EC211C">
            <w:pPr>
              <w:shd w:val="clear" w:color="auto" w:fill="FFFFFF"/>
              <w:spacing w:line="276" w:lineRule="auto"/>
              <w:outlineLvl w:val="0"/>
              <w:rPr>
                <w:b/>
                <w:sz w:val="16"/>
                <w:szCs w:val="16"/>
              </w:rPr>
            </w:pPr>
          </w:p>
          <w:p w:rsidR="00EC211C" w:rsidRDefault="00EC211C">
            <w:pPr>
              <w:shd w:val="clear" w:color="auto" w:fill="FFFFFF"/>
              <w:spacing w:line="276" w:lineRule="auto"/>
              <w:outlineLvl w:val="0"/>
              <w:rPr>
                <w:b/>
              </w:rPr>
            </w:pPr>
            <w:r>
              <w:rPr>
                <w:b/>
                <w:sz w:val="22"/>
              </w:rPr>
              <w:t>А)  Саргассово море</w:t>
            </w:r>
          </w:p>
          <w:p w:rsidR="00EC211C" w:rsidRDefault="00EC211C">
            <w:pPr>
              <w:shd w:val="clear" w:color="auto" w:fill="FFFFFF"/>
              <w:spacing w:line="276" w:lineRule="auto"/>
              <w:outlineLvl w:val="0"/>
              <w:rPr>
                <w:b/>
              </w:rPr>
            </w:pPr>
            <w:r>
              <w:rPr>
                <w:b/>
                <w:sz w:val="22"/>
              </w:rPr>
              <w:t xml:space="preserve">Б)  Филиппинское море </w:t>
            </w:r>
          </w:p>
          <w:p w:rsidR="00EC211C" w:rsidRDefault="00EC211C">
            <w:pPr>
              <w:shd w:val="clear" w:color="auto" w:fill="FFFFFF"/>
              <w:spacing w:line="276" w:lineRule="auto"/>
              <w:outlineLvl w:val="0"/>
              <w:rPr>
                <w:b/>
              </w:rPr>
            </w:pPr>
            <w:r>
              <w:rPr>
                <w:b/>
                <w:sz w:val="22"/>
              </w:rPr>
              <w:t>В) Море Уэдделла</w:t>
            </w:r>
          </w:p>
          <w:p w:rsidR="00EC211C" w:rsidRDefault="00EC211C">
            <w:pPr>
              <w:shd w:val="clear" w:color="auto" w:fill="FFFFFF"/>
              <w:spacing w:line="276" w:lineRule="auto"/>
              <w:outlineLvl w:val="0"/>
            </w:pP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C211C" w:rsidRDefault="00EC211C">
            <w:pPr>
              <w:pStyle w:val="1"/>
              <w:shd w:val="clear" w:color="auto" w:fill="FFFFFF"/>
              <w:spacing w:before="0" w:line="276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А)  Саргассово море</w:t>
            </w:r>
          </w:p>
        </w:tc>
      </w:tr>
      <w:tr w:rsidR="00EC211C" w:rsidTr="00EC211C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C211C" w:rsidRDefault="00EC211C">
            <w:pPr>
              <w:spacing w:line="276" w:lineRule="auto"/>
            </w:pPr>
            <w:r>
              <w:rPr>
                <w:b/>
              </w:rPr>
              <w:t>4</w:t>
            </w:r>
          </w:p>
        </w:tc>
        <w:tc>
          <w:tcPr>
            <w:tcW w:w="6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C211C" w:rsidRDefault="00EC211C">
            <w:pPr>
              <w:spacing w:line="276" w:lineRule="auto"/>
              <w:rPr>
                <w:b/>
              </w:rPr>
            </w:pPr>
            <w:r>
              <w:rPr>
                <w:b/>
                <w:sz w:val="22"/>
                <w:szCs w:val="22"/>
              </w:rPr>
              <w:t>Расшифруйте ребус и узнайте  название самого быстрого мо</w:t>
            </w:r>
            <w:r>
              <w:rPr>
                <w:b/>
                <w:sz w:val="22"/>
                <w:szCs w:val="22"/>
              </w:rPr>
              <w:t>р</w:t>
            </w:r>
            <w:r>
              <w:rPr>
                <w:b/>
                <w:sz w:val="22"/>
                <w:szCs w:val="22"/>
              </w:rPr>
              <w:t>ского течения.</w:t>
            </w:r>
          </w:p>
          <w:p w:rsidR="00EC211C" w:rsidRDefault="00EC211C">
            <w:pPr>
              <w:pStyle w:val="a3"/>
              <w:spacing w:before="0" w:after="0" w:line="270" w:lineRule="atLeast"/>
              <w:jc w:val="center"/>
              <w:rPr>
                <w:b/>
              </w:rPr>
            </w:pPr>
            <w:r>
              <w:rPr>
                <w:b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035030" cy="837476"/>
                  <wp:effectExtent l="0" t="0" r="0" b="127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5217" cy="837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2"/>
                <w:szCs w:val="22"/>
              </w:rPr>
              <w:t xml:space="preserve"> </w:t>
            </w:r>
          </w:p>
          <w:p w:rsidR="00EC211C" w:rsidRDefault="00EC211C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b/>
                <w:color w:val="FF0000"/>
                <w:sz w:val="22"/>
                <w:szCs w:val="22"/>
              </w:rPr>
              <w:t xml:space="preserve">Оценивание: </w:t>
            </w:r>
            <w:r>
              <w:rPr>
                <w:i/>
                <w:color w:val="FF0000"/>
                <w:sz w:val="22"/>
                <w:szCs w:val="22"/>
              </w:rPr>
              <w:t>3 балла – правильно  указано название морского теч</w:t>
            </w:r>
            <w:r>
              <w:rPr>
                <w:i/>
                <w:color w:val="FF0000"/>
                <w:sz w:val="22"/>
                <w:szCs w:val="22"/>
              </w:rPr>
              <w:t>е</w:t>
            </w:r>
            <w:r>
              <w:rPr>
                <w:i/>
                <w:color w:val="FF0000"/>
                <w:sz w:val="22"/>
                <w:szCs w:val="22"/>
              </w:rPr>
              <w:t>ния + 1 балл за дополнительную информацию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C211C" w:rsidRDefault="00EC211C">
            <w:pPr>
              <w:pStyle w:val="a3"/>
              <w:spacing w:before="0" w:after="0" w:line="276" w:lineRule="auto"/>
              <w:rPr>
                <w:sz w:val="20"/>
                <w:szCs w:val="20"/>
              </w:rPr>
            </w:pPr>
            <w:proofErr w:type="spellStart"/>
            <w:r>
              <w:rPr>
                <w:b/>
              </w:rPr>
              <w:t>Солтфиорд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</w:p>
          <w:p w:rsidR="00EC211C" w:rsidRDefault="00EC211C">
            <w:pPr>
              <w:pStyle w:val="a3"/>
              <w:spacing w:before="0" w:after="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Самое быстрое морское течение — это Солт-фиорд, у побережья Норвегии.</w:t>
            </w:r>
          </w:p>
          <w:p w:rsidR="00EC211C" w:rsidRDefault="00EC211C">
            <w:pPr>
              <w:pStyle w:val="a3"/>
              <w:spacing w:before="0" w:after="0" w:line="276" w:lineRule="auto"/>
              <w:rPr>
                <w:b/>
              </w:rPr>
            </w:pPr>
            <w:r>
              <w:rPr>
                <w:sz w:val="20"/>
                <w:szCs w:val="20"/>
              </w:rPr>
              <w:t>Его скорость достигает 30 километров в час.</w:t>
            </w:r>
          </w:p>
        </w:tc>
      </w:tr>
      <w:tr w:rsidR="00EC211C" w:rsidTr="00EC211C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C211C" w:rsidRDefault="00EC211C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6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C211C" w:rsidRDefault="00EC211C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По картинке определите, что лишнее?</w:t>
            </w:r>
          </w:p>
          <w:tbl>
            <w:tblPr>
              <w:tblStyle w:val="a9"/>
              <w:tblW w:w="0" w:type="auto"/>
              <w:tblLayout w:type="fixed"/>
              <w:tblLook w:val="04A0"/>
            </w:tblPr>
            <w:tblGrid>
              <w:gridCol w:w="2643"/>
              <w:gridCol w:w="2643"/>
              <w:gridCol w:w="2644"/>
            </w:tblGrid>
            <w:tr w:rsidR="00EC211C">
              <w:tc>
                <w:tcPr>
                  <w:tcW w:w="264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EC211C" w:rsidRDefault="00EC211C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c>
              <w:tc>
                <w:tcPr>
                  <w:tcW w:w="264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EC211C" w:rsidRDefault="00EC211C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2644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EC211C" w:rsidRDefault="00EC211C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c>
            </w:tr>
            <w:tr w:rsidR="00EC211C">
              <w:tc>
                <w:tcPr>
                  <w:tcW w:w="264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EC211C" w:rsidRDefault="00EC211C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342390" cy="1099185"/>
                        <wp:effectExtent l="0" t="0" r="0" b="5715"/>
                        <wp:docPr id="77" name="Рисунок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2390" cy="10991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43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EC211C" w:rsidRDefault="00EC211C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468755" cy="1099185"/>
                        <wp:effectExtent l="0" t="0" r="0" b="5715"/>
                        <wp:docPr id="76" name="Рисунок 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8755" cy="10991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44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EC211C" w:rsidRDefault="00EC211C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546860" cy="1099185"/>
                        <wp:effectExtent l="0" t="0" r="0" b="5715"/>
                        <wp:docPr id="75" name="Рисунок 7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6860" cy="10991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C211C" w:rsidRDefault="00EC211C">
            <w:pPr>
              <w:pStyle w:val="a3"/>
              <w:spacing w:before="0" w:after="0" w:line="270" w:lineRule="atLeast"/>
              <w:rPr>
                <w:rFonts w:eastAsiaTheme="minorHAnsi"/>
                <w:lang w:eastAsia="en-US"/>
              </w:rPr>
            </w:pPr>
            <w:r>
              <w:rPr>
                <w:b/>
                <w:color w:val="FF0000"/>
                <w:sz w:val="22"/>
                <w:szCs w:val="22"/>
              </w:rPr>
              <w:t xml:space="preserve">Оценивание: </w:t>
            </w:r>
            <w:r>
              <w:rPr>
                <w:i/>
                <w:color w:val="FF0000"/>
                <w:sz w:val="22"/>
                <w:szCs w:val="22"/>
              </w:rPr>
              <w:t>3 балла – правильно  указан  № картинки, дано поя</w:t>
            </w:r>
            <w:r>
              <w:rPr>
                <w:i/>
                <w:color w:val="FF0000"/>
                <w:sz w:val="22"/>
                <w:szCs w:val="22"/>
              </w:rPr>
              <w:t>с</w:t>
            </w:r>
            <w:r>
              <w:rPr>
                <w:i/>
                <w:color w:val="FF0000"/>
                <w:sz w:val="22"/>
                <w:szCs w:val="22"/>
              </w:rPr>
              <w:t>нение такого выбора + 1 балл за дополнительную информацию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C211C" w:rsidRDefault="00EC211C">
            <w:pPr>
              <w:spacing w:line="276" w:lineRule="auto"/>
              <w:rPr>
                <w:b/>
              </w:rPr>
            </w:pPr>
            <w:r>
              <w:rPr>
                <w:b/>
                <w:sz w:val="20"/>
                <w:szCs w:val="20"/>
              </w:rPr>
              <w:t>Лишняя картинка №2</w:t>
            </w:r>
            <w:r>
              <w:rPr>
                <w:b/>
              </w:rPr>
              <w:t xml:space="preserve">- </w:t>
            </w:r>
          </w:p>
          <w:p w:rsidR="00EC211C" w:rsidRDefault="00EC211C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Так как на ней изображен </w:t>
            </w:r>
            <w:r>
              <w:rPr>
                <w:b/>
                <w:sz w:val="20"/>
                <w:szCs w:val="20"/>
              </w:rPr>
              <w:t>коралл.</w:t>
            </w:r>
            <w:r>
              <w:rPr>
                <w:sz w:val="20"/>
                <w:szCs w:val="20"/>
              </w:rPr>
              <w:t xml:space="preserve"> К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раллы или коралловые полипы – это бе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позвоночные морские животные, отн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 xml:space="preserve">сящиеся к кишечнополостному типу. Сам полип имеет небольшие размеры и по форме схож с рисовым зерном </w:t>
            </w:r>
            <w:proofErr w:type="gramStart"/>
            <w:r>
              <w:rPr>
                <w:sz w:val="20"/>
                <w:szCs w:val="20"/>
              </w:rPr>
              <w:t>с</w:t>
            </w:r>
            <w:proofErr w:type="gramEnd"/>
            <w:r>
              <w:rPr>
                <w:sz w:val="20"/>
                <w:szCs w:val="20"/>
              </w:rPr>
              <w:t xml:space="preserve"> щупал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 xml:space="preserve">цами. Каждый полип имеет известковый скелет, называемый </w:t>
            </w:r>
            <w:proofErr w:type="spellStart"/>
            <w:r>
              <w:rPr>
                <w:sz w:val="20"/>
                <w:szCs w:val="20"/>
              </w:rPr>
              <w:t>кораллитом</w:t>
            </w:r>
            <w:proofErr w:type="spellEnd"/>
            <w:r>
              <w:rPr>
                <w:sz w:val="20"/>
                <w:szCs w:val="20"/>
              </w:rPr>
              <w:t xml:space="preserve">. Когда полип умирает, то из </w:t>
            </w:r>
            <w:proofErr w:type="spellStart"/>
            <w:r>
              <w:rPr>
                <w:sz w:val="20"/>
                <w:szCs w:val="20"/>
              </w:rPr>
              <w:t>кораллитов</w:t>
            </w:r>
            <w:proofErr w:type="spellEnd"/>
            <w:r>
              <w:rPr>
                <w:sz w:val="20"/>
                <w:szCs w:val="20"/>
              </w:rPr>
              <w:t xml:space="preserve"> форм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руются рифы, и на них селятся новые полипы</w:t>
            </w:r>
            <w:r>
              <w:t xml:space="preserve">. </w:t>
            </w:r>
            <w:r>
              <w:rPr>
                <w:sz w:val="20"/>
                <w:szCs w:val="20"/>
              </w:rPr>
              <w:t>Коралловые рифы очень крас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вы, порой из них образуются настоящие подводные сады.</w:t>
            </w:r>
          </w:p>
          <w:p w:rsidR="00EC211C" w:rsidRDefault="00EC211C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Большая часть кораллов сосредоточена в тропических водах, в которых температ</w:t>
            </w:r>
            <w:r>
              <w:rPr>
                <w:sz w:val="20"/>
                <w:szCs w:val="20"/>
              </w:rPr>
              <w:t>у</w:t>
            </w:r>
            <w:r>
              <w:rPr>
                <w:sz w:val="20"/>
                <w:szCs w:val="20"/>
              </w:rPr>
              <w:t>ра не опускается ниже +20-ти градусов. Именно поэтому в Черном море коралл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вых рифов не имеется.</w:t>
            </w:r>
          </w:p>
          <w:p w:rsidR="00EC211C" w:rsidRDefault="00EC211C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 картинках №1 и  №3-морские вод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lastRenderedPageBreak/>
              <w:t>росли</w:t>
            </w:r>
          </w:p>
          <w:p w:rsidR="00EC211C" w:rsidRDefault="00EC211C">
            <w:pPr>
              <w:spacing w:line="276" w:lineRule="auto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Водоросли — группа организмов разли</w:t>
            </w:r>
            <w:r>
              <w:rPr>
                <w:sz w:val="20"/>
                <w:szCs w:val="20"/>
              </w:rPr>
              <w:t>ч</w:t>
            </w:r>
            <w:r>
              <w:rPr>
                <w:sz w:val="20"/>
                <w:szCs w:val="20"/>
              </w:rPr>
              <w:t>ного происхождения, объединённых сл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дующими признаками: наличие хлор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филла и фотоавтотрофного питания; у многоклеточных — отсутствие чёткой дифференцировки тела на органы; отсу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ствие ярко выраженной проводящей си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темы; проживание в водной среде, либо во влажных условиях.</w:t>
            </w:r>
            <w:proofErr w:type="gramEnd"/>
          </w:p>
        </w:tc>
      </w:tr>
    </w:tbl>
    <w:p w:rsidR="00EC211C" w:rsidRDefault="00EC211C" w:rsidP="00EC211C">
      <w:pPr>
        <w:rPr>
          <w:b/>
          <w:color w:val="0000FF"/>
        </w:rPr>
      </w:pPr>
    </w:p>
    <w:p w:rsidR="00614E55" w:rsidRDefault="00614E55" w:rsidP="00EC211C">
      <w:pPr>
        <w:rPr>
          <w:b/>
          <w:color w:val="C00000"/>
          <w:sz w:val="28"/>
          <w:szCs w:val="28"/>
        </w:rPr>
      </w:pPr>
      <w:r w:rsidRPr="00614E55">
        <w:rPr>
          <w:b/>
          <w:color w:val="C00000"/>
          <w:sz w:val="28"/>
          <w:szCs w:val="28"/>
        </w:rPr>
        <w:t>Сопин Кирилл</w:t>
      </w:r>
    </w:p>
    <w:tbl>
      <w:tblPr>
        <w:tblW w:w="11025" w:type="dxa"/>
        <w:tblInd w:w="-5" w:type="dxa"/>
        <w:tblLayout w:type="fixed"/>
        <w:tblLook w:val="04A0"/>
      </w:tblPr>
      <w:tblGrid>
        <w:gridCol w:w="457"/>
        <w:gridCol w:w="6744"/>
        <w:gridCol w:w="3824"/>
      </w:tblGrid>
      <w:tr w:rsidR="00614E55" w:rsidTr="00614E5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14E55" w:rsidRDefault="00614E55">
            <w:pPr>
              <w:snapToGrid w:val="0"/>
              <w:spacing w:line="276" w:lineRule="auto"/>
              <w:rPr>
                <w:b/>
              </w:rPr>
            </w:pPr>
          </w:p>
        </w:tc>
        <w:tc>
          <w:tcPr>
            <w:tcW w:w="6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14E55" w:rsidRDefault="00614E55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614E55" w:rsidTr="00614E5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spacing w:line="276" w:lineRule="auto"/>
            </w:pPr>
            <w:r>
              <w:rPr>
                <w:b/>
              </w:rPr>
              <w:t>1</w:t>
            </w:r>
          </w:p>
        </w:tc>
        <w:tc>
          <w:tcPr>
            <w:tcW w:w="6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14E55" w:rsidRDefault="00614E55">
            <w:pPr>
              <w:shd w:val="clear" w:color="auto" w:fill="FFFFFF"/>
              <w:outlineLvl w:val="0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margin">
                    <wp:align>right</wp:align>
                  </wp:positionH>
                  <wp:positionV relativeFrom="margin">
                    <wp:align>bottom</wp:align>
                  </wp:positionV>
                  <wp:extent cx="1663700" cy="1102995"/>
                  <wp:effectExtent l="0" t="0" r="0" b="1905"/>
                  <wp:wrapSquare wrapText="bothSides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700" cy="1102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>В Черном море очень интересное распределение течений. О</w:t>
            </w:r>
            <w:r>
              <w:t>с</w:t>
            </w:r>
            <w:r>
              <w:t xml:space="preserve">новных течения два, и это </w:t>
            </w:r>
            <w:r>
              <w:rPr>
                <w:sz w:val="22"/>
                <w:szCs w:val="22"/>
              </w:rPr>
              <w:t>–</w:t>
            </w:r>
            <w:r>
              <w:t xml:space="preserve"> огромные кр</w:t>
            </w:r>
            <w:r>
              <w:t>у</w:t>
            </w:r>
            <w:r>
              <w:t xml:space="preserve">говороты с длиной волны около 400 километров. </w:t>
            </w:r>
            <w:r>
              <w:rPr>
                <w:b/>
              </w:rPr>
              <w:t>Как назвали эти т</w:t>
            </w:r>
            <w:r>
              <w:rPr>
                <w:b/>
              </w:rPr>
              <w:t>е</w:t>
            </w:r>
            <w:r>
              <w:rPr>
                <w:b/>
              </w:rPr>
              <w:t>чения?</w:t>
            </w:r>
          </w:p>
          <w:p w:rsidR="00614E55" w:rsidRDefault="00614E55">
            <w:pPr>
              <w:shd w:val="clear" w:color="auto" w:fill="FFFFFF"/>
              <w:outlineLvl w:val="0"/>
              <w:rPr>
                <w:b/>
                <w:kern w:val="36"/>
                <w:lang w:eastAsia="ru-RU"/>
              </w:rPr>
            </w:pPr>
            <w:r>
              <w:rPr>
                <w:b/>
                <w:kern w:val="36"/>
                <w:sz w:val="22"/>
                <w:szCs w:val="22"/>
                <w:lang w:eastAsia="ru-RU"/>
              </w:rPr>
              <w:t>А) «Круги Книповича»</w:t>
            </w:r>
          </w:p>
          <w:p w:rsidR="00614E55" w:rsidRDefault="00614E55">
            <w:pPr>
              <w:shd w:val="clear" w:color="auto" w:fill="FFFFFF"/>
              <w:outlineLvl w:val="0"/>
              <w:rPr>
                <w:b/>
                <w:kern w:val="36"/>
                <w:lang w:eastAsia="ru-RU"/>
              </w:rPr>
            </w:pPr>
            <w:r>
              <w:rPr>
                <w:b/>
                <w:kern w:val="36"/>
                <w:sz w:val="22"/>
                <w:szCs w:val="22"/>
                <w:lang w:eastAsia="ru-RU"/>
              </w:rPr>
              <w:t>Б) «Линзы  Книповича»</w:t>
            </w:r>
          </w:p>
          <w:p w:rsidR="00614E55" w:rsidRDefault="00614E55">
            <w:pPr>
              <w:shd w:val="clear" w:color="auto" w:fill="FFFFFF"/>
              <w:outlineLvl w:val="0"/>
              <w:rPr>
                <w:b/>
                <w:kern w:val="36"/>
                <w:lang w:eastAsia="ru-RU"/>
              </w:rPr>
            </w:pPr>
            <w:r>
              <w:rPr>
                <w:b/>
                <w:kern w:val="36"/>
                <w:sz w:val="22"/>
                <w:szCs w:val="22"/>
                <w:lang w:eastAsia="ru-RU"/>
              </w:rPr>
              <w:t>В) «Очки Книповича»</w:t>
            </w:r>
          </w:p>
          <w:p w:rsidR="00614E55" w:rsidRDefault="00614E55">
            <w:pPr>
              <w:shd w:val="clear" w:color="auto" w:fill="FFFFFF"/>
              <w:outlineLvl w:val="0"/>
              <w:rPr>
                <w:kern w:val="36"/>
                <w:lang w:eastAsia="ru-RU"/>
              </w:rPr>
            </w:pP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4E55" w:rsidRDefault="00614E55">
            <w:pPr>
              <w:shd w:val="clear" w:color="auto" w:fill="FFFFFF"/>
              <w:jc w:val="center"/>
              <w:outlineLvl w:val="0"/>
              <w:rPr>
                <w:b/>
                <w:kern w:val="36"/>
                <w:lang w:eastAsia="ru-RU"/>
              </w:rPr>
            </w:pPr>
            <w:r>
              <w:rPr>
                <w:b/>
                <w:kern w:val="36"/>
                <w:sz w:val="22"/>
                <w:szCs w:val="22"/>
                <w:highlight w:val="yellow"/>
                <w:lang w:eastAsia="ru-RU"/>
              </w:rPr>
              <w:t>В) «Очки Книповича»</w:t>
            </w:r>
          </w:p>
          <w:p w:rsidR="00614E55" w:rsidRDefault="00614E55">
            <w:pPr>
              <w:shd w:val="clear" w:color="auto" w:fill="FFFFFF"/>
              <w:jc w:val="both"/>
              <w:outlineLvl w:val="0"/>
              <w:rPr>
                <w:b/>
                <w:kern w:val="36"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 xml:space="preserve">"Очки </w:t>
            </w:r>
            <w:proofErr w:type="spellStart"/>
            <w:r>
              <w:rPr>
                <w:sz w:val="20"/>
                <w:szCs w:val="20"/>
              </w:rPr>
              <w:t>Кноповича</w:t>
            </w:r>
            <w:proofErr w:type="spellEnd"/>
            <w:r>
              <w:rPr>
                <w:sz w:val="20"/>
                <w:szCs w:val="20"/>
              </w:rPr>
              <w:t>" это самые большие морские водовороты, такое интересное название "очки" они получили благодаря форме их размещению напоминающие очки, а "</w:t>
            </w:r>
            <w:proofErr w:type="spellStart"/>
            <w:r>
              <w:rPr>
                <w:sz w:val="20"/>
                <w:szCs w:val="20"/>
              </w:rPr>
              <w:t>Кнопович</w:t>
            </w:r>
            <w:proofErr w:type="spellEnd"/>
            <w:r>
              <w:rPr>
                <w:sz w:val="20"/>
                <w:szCs w:val="20"/>
              </w:rPr>
              <w:t>" это фамилия извес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ного: океанолога, зоолога, гидролог</w:t>
            </w:r>
            <w:proofErr w:type="gramStart"/>
            <w:r>
              <w:rPr>
                <w:sz w:val="20"/>
                <w:szCs w:val="20"/>
              </w:rPr>
              <w:t>а-</w:t>
            </w:r>
            <w:proofErr w:type="gramEnd"/>
            <w:r>
              <w:rPr>
                <w:sz w:val="20"/>
                <w:szCs w:val="20"/>
              </w:rPr>
              <w:t xml:space="preserve"> Николая Михайловича, они расположены в двадцати километрах от побережья Чёрного моря, это очень полезный под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рок от природы человеку для комфортн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го отдыха , благодаря тому что водовор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ты движутся против часовой стрелки они естественным/природным способом оч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 xml:space="preserve">щают воду от грязи и </w:t>
            </w:r>
            <w:proofErr w:type="gramStart"/>
            <w:r>
              <w:rPr>
                <w:sz w:val="20"/>
                <w:szCs w:val="20"/>
              </w:rPr>
              <w:t>мусора</w:t>
            </w:r>
            <w:proofErr w:type="gramEnd"/>
            <w:r>
              <w:rPr>
                <w:sz w:val="20"/>
                <w:szCs w:val="20"/>
              </w:rPr>
              <w:t xml:space="preserve"> который появляется благодаря человеку.</w:t>
            </w:r>
          </w:p>
          <w:p w:rsidR="00614E55" w:rsidRDefault="00614E55">
            <w:pPr>
              <w:rPr>
                <w:b/>
              </w:rPr>
            </w:pPr>
          </w:p>
        </w:tc>
      </w:tr>
      <w:tr w:rsidR="00614E55" w:rsidTr="00614E5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spacing w:line="276" w:lineRule="auto"/>
            </w:pPr>
            <w:r>
              <w:rPr>
                <w:b/>
              </w:rPr>
              <w:t>2</w:t>
            </w:r>
          </w:p>
        </w:tc>
        <w:tc>
          <w:tcPr>
            <w:tcW w:w="6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r>
              <w:rPr>
                <w:sz w:val="22"/>
              </w:rPr>
              <w:t xml:space="preserve">Найдите соответствие между рядами (в первом ряду – изображение моря, во втором – интересные </w:t>
            </w:r>
            <w:proofErr w:type="gramStart"/>
            <w:r>
              <w:rPr>
                <w:sz w:val="22"/>
              </w:rPr>
              <w:t>факты о нём</w:t>
            </w:r>
            <w:proofErr w:type="gramEnd"/>
            <w:r>
              <w:rPr>
                <w:sz w:val="22"/>
              </w:rPr>
              <w:t>).</w:t>
            </w:r>
          </w:p>
          <w:tbl>
            <w:tblPr>
              <w:tblW w:w="805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2664"/>
              <w:gridCol w:w="2838"/>
              <w:gridCol w:w="2553"/>
            </w:tblGrid>
            <w:tr w:rsidR="00614E55">
              <w:trPr>
                <w:trHeight w:val="234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14E55" w:rsidRDefault="00614E55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1) Балтийское море</w:t>
                  </w:r>
                </w:p>
              </w:tc>
              <w:tc>
                <w:tcPr>
                  <w:tcW w:w="28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14E55" w:rsidRDefault="00614E55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2)</w:t>
                  </w:r>
                  <w:r>
                    <w:rPr>
                      <w:color w:val="F8A56D"/>
                      <w:sz w:val="22"/>
                      <w:szCs w:val="22"/>
                    </w:rPr>
                    <w:t xml:space="preserve"> </w:t>
                  </w:r>
                  <w:r>
                    <w:rPr>
                      <w:b/>
                      <w:color w:val="FF0000"/>
                      <w:sz w:val="22"/>
                      <w:szCs w:val="22"/>
                    </w:rPr>
                    <w:t>Чукотское море</w:t>
                  </w:r>
                </w:p>
              </w:tc>
              <w:tc>
                <w:tcPr>
                  <w:tcW w:w="25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14E55" w:rsidRDefault="00614E55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3) Красное море</w:t>
                  </w:r>
                </w:p>
              </w:tc>
            </w:tr>
            <w:tr w:rsidR="00614E55">
              <w:trPr>
                <w:trHeight w:val="150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4E55" w:rsidRDefault="00614E55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sz w:val="22"/>
                      <w:szCs w:val="22"/>
                      <w:lang w:eastAsia="ru-RU"/>
                    </w:rPr>
                    <w:drawing>
                      <wp:inline distT="0" distB="0" distL="0" distR="0">
                        <wp:extent cx="1430020" cy="885190"/>
                        <wp:effectExtent l="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0020" cy="8851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4E55" w:rsidRDefault="00614E55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sz w:val="22"/>
                      <w:szCs w:val="22"/>
                      <w:lang w:eastAsia="ru-RU"/>
                    </w:rPr>
                    <w:drawing>
                      <wp:inline distT="0" distB="0" distL="0" distR="0">
                        <wp:extent cx="1322705" cy="953135"/>
                        <wp:effectExtent l="0" t="0" r="0" b="0"/>
                        <wp:docPr id="21" name="Рисунок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2705" cy="953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4E55" w:rsidRDefault="00614E55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sz w:val="22"/>
                      <w:szCs w:val="22"/>
                      <w:lang w:eastAsia="ru-RU"/>
                    </w:rPr>
                    <w:drawing>
                      <wp:inline distT="0" distB="0" distL="0" distR="0">
                        <wp:extent cx="1332865" cy="1002030"/>
                        <wp:effectExtent l="0" t="0" r="635" b="7620"/>
                        <wp:docPr id="20" name="Рисунок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2865" cy="10020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4E55">
              <w:trPr>
                <w:trHeight w:val="234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14E55" w:rsidRDefault="00614E55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А</w:t>
                  </w:r>
                </w:p>
              </w:tc>
              <w:tc>
                <w:tcPr>
                  <w:tcW w:w="28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14E55" w:rsidRDefault="00614E55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Б</w:t>
                  </w:r>
                </w:p>
              </w:tc>
              <w:tc>
                <w:tcPr>
                  <w:tcW w:w="25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14E55" w:rsidRDefault="00614E55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В</w:t>
                  </w:r>
                </w:p>
              </w:tc>
            </w:tr>
            <w:tr w:rsidR="00614E55">
              <w:trPr>
                <w:trHeight w:val="267"/>
              </w:trPr>
              <w:tc>
                <w:tcPr>
                  <w:tcW w:w="26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4E55" w:rsidRDefault="00614E55">
                  <w:pPr>
                    <w:jc w:val="both"/>
                  </w:pPr>
                  <w:r>
                    <w:rPr>
                      <w:sz w:val="22"/>
                      <w:szCs w:val="22"/>
                    </w:rPr>
                    <w:t>Пограничное положение этого моря между  оке</w:t>
                  </w:r>
                  <w:r>
                    <w:rPr>
                      <w:sz w:val="22"/>
                      <w:szCs w:val="22"/>
                    </w:rPr>
                    <w:t>а</w:t>
                  </w:r>
                  <w:r>
                    <w:rPr>
                      <w:sz w:val="22"/>
                      <w:szCs w:val="22"/>
                    </w:rPr>
                    <w:t>нами создало особый водный режим. Разница температур и давления порождает сильный ветер и штормы силой 7–8 баллов, поднимая во</w:t>
                  </w:r>
                  <w:r>
                    <w:rPr>
                      <w:sz w:val="22"/>
                      <w:szCs w:val="22"/>
                    </w:rPr>
                    <w:t>л</w:t>
                  </w:r>
                  <w:r>
                    <w:rPr>
                      <w:sz w:val="22"/>
                      <w:szCs w:val="22"/>
                    </w:rPr>
                    <w:t>ны высотой до 7 м.</w:t>
                  </w:r>
                </w:p>
              </w:tc>
              <w:tc>
                <w:tcPr>
                  <w:tcW w:w="28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4E55" w:rsidRDefault="00614E55">
                  <w:pPr>
                    <w:jc w:val="center"/>
                    <w:rPr>
                      <w:bCs/>
                      <w:shd w:val="clear" w:color="auto" w:fill="FFFFFF"/>
                    </w:rPr>
                  </w:pPr>
                  <w:r>
                    <w:rPr>
                      <w:sz w:val="22"/>
                      <w:szCs w:val="22"/>
                    </w:rPr>
                    <w:t>9 тысяч лет назад на терр</w:t>
                  </w:r>
                  <w:r>
                    <w:rPr>
                      <w:sz w:val="22"/>
                      <w:szCs w:val="22"/>
                    </w:rPr>
                    <w:t>и</w:t>
                  </w:r>
                  <w:r>
                    <w:rPr>
                      <w:sz w:val="22"/>
                      <w:szCs w:val="22"/>
                    </w:rPr>
                    <w:t>тории этого моря распол</w:t>
                  </w:r>
                  <w:r>
                    <w:rPr>
                      <w:sz w:val="22"/>
                      <w:szCs w:val="22"/>
                    </w:rPr>
                    <w:t>а</w:t>
                  </w:r>
                  <w:r>
                    <w:rPr>
                      <w:sz w:val="22"/>
                      <w:szCs w:val="22"/>
                    </w:rPr>
                    <w:t>галось </w:t>
                  </w:r>
                  <w:proofErr w:type="spellStart"/>
                  <w:r>
                    <w:rPr>
                      <w:sz w:val="22"/>
                      <w:szCs w:val="22"/>
                    </w:rPr>
                    <w:t>Анциловое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озеро. </w:t>
                  </w:r>
                </w:p>
              </w:tc>
              <w:tc>
                <w:tcPr>
                  <w:tcW w:w="25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4E55" w:rsidRDefault="00614E55">
                  <w:r>
                    <w:rPr>
                      <w:sz w:val="22"/>
                      <w:szCs w:val="22"/>
                      <w:lang w:eastAsia="ru-RU"/>
                    </w:rPr>
                    <w:t>Это самое тёплое море, оно же самое грязное.  В это море не впадает ни одной реки</w:t>
                  </w:r>
                </w:p>
              </w:tc>
            </w:tr>
          </w:tbl>
          <w:p w:rsidR="00614E55" w:rsidRDefault="00614E55">
            <w:pPr>
              <w:spacing w:line="276" w:lineRule="auto"/>
            </w:pP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4E55" w:rsidRDefault="00614E55">
            <w:pPr>
              <w:jc w:val="both"/>
              <w:rPr>
                <w:sz w:val="20"/>
                <w:szCs w:val="20"/>
              </w:rPr>
            </w:pPr>
            <w:r>
              <w:rPr>
                <w:b/>
                <w:highlight w:val="yellow"/>
              </w:rPr>
              <w:t xml:space="preserve">1 </w:t>
            </w:r>
            <w:r>
              <w:rPr>
                <w:b/>
                <w:color w:val="FF0000"/>
                <w:sz w:val="22"/>
                <w:szCs w:val="22"/>
                <w:highlight w:val="yellow"/>
              </w:rPr>
              <w:t>Балтийское море</w:t>
            </w:r>
            <w:r>
              <w:rPr>
                <w:b/>
                <w:highlight w:val="yellow"/>
              </w:rPr>
              <w:t xml:space="preserve"> – Б</w:t>
            </w:r>
            <w:r>
              <w:rPr>
                <w:b/>
              </w:rPr>
              <w:t xml:space="preserve"> </w:t>
            </w:r>
            <w:r>
              <w:rPr>
                <w:sz w:val="22"/>
                <w:szCs w:val="22"/>
              </w:rPr>
              <w:t>9 тысяч лет назад на территории этого моря ра</w:t>
            </w:r>
            <w:r>
              <w:rPr>
                <w:sz w:val="22"/>
                <w:szCs w:val="22"/>
              </w:rPr>
              <w:t>с</w:t>
            </w:r>
            <w:r>
              <w:rPr>
                <w:sz w:val="22"/>
                <w:szCs w:val="22"/>
              </w:rPr>
              <w:t>полагалось </w:t>
            </w:r>
            <w:proofErr w:type="spellStart"/>
            <w:r>
              <w:rPr>
                <w:sz w:val="22"/>
                <w:szCs w:val="22"/>
              </w:rPr>
              <w:t>Анциловое</w:t>
            </w:r>
            <w:proofErr w:type="spellEnd"/>
            <w:r>
              <w:rPr>
                <w:sz w:val="22"/>
                <w:szCs w:val="22"/>
              </w:rPr>
              <w:t xml:space="preserve"> озеро. </w:t>
            </w:r>
            <w:proofErr w:type="spellStart"/>
            <w:r>
              <w:rPr>
                <w:rStyle w:val="w"/>
                <w:bCs/>
                <w:sz w:val="20"/>
                <w:szCs w:val="20"/>
              </w:rPr>
              <w:t>Анцил</w:t>
            </w:r>
            <w:r>
              <w:rPr>
                <w:rStyle w:val="w"/>
                <w:bCs/>
                <w:sz w:val="20"/>
                <w:szCs w:val="20"/>
              </w:rPr>
              <w:t>о</w:t>
            </w:r>
            <w:r>
              <w:rPr>
                <w:rStyle w:val="w"/>
                <w:bCs/>
                <w:sz w:val="20"/>
                <w:szCs w:val="20"/>
              </w:rPr>
              <w:t>вое</w:t>
            </w:r>
            <w:proofErr w:type="spellEnd"/>
            <w:r>
              <w:rPr>
                <w:bCs/>
                <w:sz w:val="20"/>
                <w:szCs w:val="20"/>
              </w:rPr>
              <w:t xml:space="preserve"> </w:t>
            </w:r>
            <w:r>
              <w:rPr>
                <w:rStyle w:val="w"/>
                <w:bCs/>
                <w:sz w:val="20"/>
                <w:szCs w:val="20"/>
              </w:rPr>
              <w:t>озеро</w:t>
            </w:r>
            <w:r>
              <w:rPr>
                <w:sz w:val="20"/>
                <w:szCs w:val="20"/>
              </w:rPr>
              <w:t xml:space="preserve"> — </w:t>
            </w:r>
            <w:r>
              <w:rPr>
                <w:rStyle w:val="w"/>
                <w:sz w:val="20"/>
                <w:szCs w:val="20"/>
              </w:rPr>
              <w:t>пресноводное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Style w:val="w"/>
                <w:sz w:val="20"/>
                <w:szCs w:val="20"/>
              </w:rPr>
              <w:t>озеро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rStyle w:val="w"/>
                <w:sz w:val="20"/>
                <w:szCs w:val="20"/>
              </w:rPr>
              <w:t>зан</w:t>
            </w:r>
            <w:r>
              <w:rPr>
                <w:rStyle w:val="w"/>
                <w:sz w:val="20"/>
                <w:szCs w:val="20"/>
              </w:rPr>
              <w:t>и</w:t>
            </w:r>
            <w:r>
              <w:rPr>
                <w:rStyle w:val="w"/>
                <w:sz w:val="20"/>
                <w:szCs w:val="20"/>
              </w:rPr>
              <w:t>мавшее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Style w:val="w"/>
                <w:sz w:val="20"/>
                <w:szCs w:val="20"/>
              </w:rPr>
              <w:t>бассейн</w:t>
            </w:r>
            <w:r>
              <w:rPr>
                <w:sz w:val="20"/>
                <w:szCs w:val="20"/>
              </w:rPr>
              <w:t xml:space="preserve"> </w:t>
            </w:r>
            <w:hyperlink r:id="rId48" w:history="1">
              <w:r>
                <w:rPr>
                  <w:rStyle w:val="w"/>
                  <w:sz w:val="20"/>
                  <w:szCs w:val="20"/>
                </w:rPr>
                <w:t>Балтийского</w:t>
              </w:r>
              <w:r>
                <w:rPr>
                  <w:rStyle w:val="a8"/>
                  <w:sz w:val="20"/>
                  <w:szCs w:val="20"/>
                </w:rPr>
                <w:t xml:space="preserve"> </w:t>
              </w:r>
              <w:r>
                <w:rPr>
                  <w:rStyle w:val="w"/>
                  <w:sz w:val="20"/>
                  <w:szCs w:val="20"/>
                </w:rPr>
                <w:t>моря</w:t>
              </w:r>
            </w:hyperlink>
            <w:r>
              <w:rPr>
                <w:sz w:val="20"/>
                <w:szCs w:val="20"/>
              </w:rPr>
              <w:t xml:space="preserve"> </w:t>
            </w:r>
            <w:r>
              <w:rPr>
                <w:rStyle w:val="w"/>
                <w:sz w:val="20"/>
                <w:szCs w:val="20"/>
              </w:rPr>
              <w:t>в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Style w:val="w"/>
                <w:sz w:val="20"/>
                <w:szCs w:val="20"/>
              </w:rPr>
              <w:t>н</w:t>
            </w:r>
            <w:r>
              <w:rPr>
                <w:rStyle w:val="w"/>
                <w:sz w:val="20"/>
                <w:szCs w:val="20"/>
              </w:rPr>
              <w:t>а</w:t>
            </w:r>
            <w:r>
              <w:rPr>
                <w:rStyle w:val="w"/>
                <w:sz w:val="20"/>
                <w:szCs w:val="20"/>
              </w:rPr>
              <w:t>чале</w:t>
            </w:r>
            <w:r>
              <w:rPr>
                <w:sz w:val="20"/>
                <w:szCs w:val="20"/>
              </w:rPr>
              <w:t xml:space="preserve"> </w:t>
            </w:r>
            <w:hyperlink r:id="rId49" w:history="1">
              <w:r>
                <w:rPr>
                  <w:rStyle w:val="w"/>
                  <w:sz w:val="20"/>
                  <w:szCs w:val="20"/>
                </w:rPr>
                <w:t>голоцена</w:t>
              </w:r>
            </w:hyperlink>
            <w:r>
              <w:rPr>
                <w:sz w:val="20"/>
                <w:szCs w:val="20"/>
              </w:rPr>
              <w:t xml:space="preserve">, </w:t>
            </w:r>
            <w:r>
              <w:rPr>
                <w:rStyle w:val="w"/>
                <w:sz w:val="20"/>
                <w:szCs w:val="20"/>
              </w:rPr>
              <w:t>примерно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Style w:val="w"/>
                <w:sz w:val="20"/>
                <w:szCs w:val="20"/>
              </w:rPr>
              <w:t>от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Style w:val="w"/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>,</w:t>
            </w:r>
            <w:r>
              <w:rPr>
                <w:rStyle w:val="w"/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Style w:val="w"/>
                <w:sz w:val="20"/>
                <w:szCs w:val="20"/>
              </w:rPr>
              <w:t>до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Style w:val="w"/>
                <w:sz w:val="20"/>
                <w:szCs w:val="20"/>
              </w:rPr>
              <w:t>8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Style w:val="w"/>
                <w:sz w:val="20"/>
                <w:szCs w:val="20"/>
              </w:rPr>
              <w:t>тыс</w:t>
            </w:r>
            <w:r>
              <w:rPr>
                <w:sz w:val="20"/>
                <w:szCs w:val="20"/>
              </w:rPr>
              <w:t xml:space="preserve">. </w:t>
            </w:r>
            <w:r>
              <w:rPr>
                <w:rStyle w:val="w"/>
                <w:sz w:val="20"/>
                <w:szCs w:val="20"/>
              </w:rPr>
              <w:t>лет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Style w:val="w"/>
                <w:sz w:val="20"/>
                <w:szCs w:val="20"/>
              </w:rPr>
              <w:t>тому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Style w:val="w"/>
                <w:sz w:val="20"/>
                <w:szCs w:val="20"/>
              </w:rPr>
              <w:t>назад</w:t>
            </w:r>
            <w:r>
              <w:rPr>
                <w:sz w:val="20"/>
                <w:szCs w:val="20"/>
              </w:rPr>
              <w:t xml:space="preserve"> (</w:t>
            </w:r>
            <w:r>
              <w:rPr>
                <w:rStyle w:val="w"/>
                <w:sz w:val="20"/>
                <w:szCs w:val="20"/>
              </w:rPr>
              <w:t>7500</w:t>
            </w:r>
            <w:r>
              <w:rPr>
                <w:sz w:val="20"/>
                <w:szCs w:val="20"/>
              </w:rPr>
              <w:t xml:space="preserve"> — </w:t>
            </w:r>
            <w:r>
              <w:rPr>
                <w:rStyle w:val="w"/>
                <w:sz w:val="20"/>
                <w:szCs w:val="20"/>
              </w:rPr>
              <w:t>6000</w:t>
            </w:r>
            <w:r>
              <w:rPr>
                <w:sz w:val="20"/>
                <w:szCs w:val="20"/>
              </w:rPr>
              <w:t> </w:t>
            </w:r>
            <w:r>
              <w:rPr>
                <w:rStyle w:val="w"/>
                <w:sz w:val="20"/>
                <w:szCs w:val="20"/>
              </w:rPr>
              <w:t>гг</w:t>
            </w:r>
            <w:r>
              <w:rPr>
                <w:sz w:val="20"/>
                <w:szCs w:val="20"/>
              </w:rPr>
              <w:t xml:space="preserve">. </w:t>
            </w:r>
            <w:r>
              <w:rPr>
                <w:rStyle w:val="w"/>
                <w:sz w:val="20"/>
                <w:szCs w:val="20"/>
              </w:rPr>
              <w:t>до</w:t>
            </w:r>
            <w:r>
              <w:rPr>
                <w:sz w:val="20"/>
                <w:szCs w:val="20"/>
              </w:rPr>
              <w:t> </w:t>
            </w:r>
            <w:r>
              <w:rPr>
                <w:rStyle w:val="w"/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. </w:t>
            </w:r>
            <w:r>
              <w:rPr>
                <w:rStyle w:val="w"/>
                <w:sz w:val="20"/>
                <w:szCs w:val="20"/>
              </w:rPr>
              <w:t>э</w:t>
            </w:r>
            <w:r>
              <w:rPr>
                <w:sz w:val="20"/>
                <w:szCs w:val="20"/>
              </w:rPr>
              <w:t>.).</w:t>
            </w:r>
          </w:p>
          <w:p w:rsidR="00614E55" w:rsidRDefault="00614E55">
            <w:pPr>
              <w:rPr>
                <w:b/>
              </w:rPr>
            </w:pPr>
          </w:p>
          <w:p w:rsidR="00614E55" w:rsidRDefault="00614E55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highlight w:val="yellow"/>
              </w:rPr>
              <w:t xml:space="preserve">2  </w:t>
            </w:r>
            <w:r>
              <w:rPr>
                <w:b/>
                <w:color w:val="FF0000"/>
                <w:sz w:val="22"/>
                <w:szCs w:val="22"/>
                <w:highlight w:val="yellow"/>
              </w:rPr>
              <w:t>Чукотское море</w:t>
            </w:r>
            <w:r>
              <w:rPr>
                <w:b/>
                <w:highlight w:val="yellow"/>
              </w:rPr>
              <w:t xml:space="preserve"> – А</w:t>
            </w:r>
            <w:r>
              <w:rPr>
                <w:b/>
              </w:rPr>
              <w:t xml:space="preserve">  </w:t>
            </w:r>
            <w:r>
              <w:rPr>
                <w:sz w:val="20"/>
                <w:szCs w:val="20"/>
              </w:rPr>
              <w:t>Пограничное положение этого моря между  океанами создало особый водный режим. Разница температур и давления порождает сил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ный ветер и штормы силой 7–8 баллов, поднимая волны высотой до 7 м.</w:t>
            </w: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Чуко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ское море омывает северные берега ро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 xml:space="preserve">сийского </w:t>
            </w:r>
            <w:hyperlink r:id="rId50" w:history="1">
              <w:r>
                <w:rPr>
                  <w:rStyle w:val="a8"/>
                  <w:sz w:val="20"/>
                  <w:szCs w:val="20"/>
                </w:rPr>
                <w:t>Чукотского полуострова</w:t>
              </w:r>
            </w:hyperlink>
            <w:r>
              <w:rPr>
                <w:sz w:val="20"/>
                <w:szCs w:val="20"/>
              </w:rPr>
              <w:t xml:space="preserve"> и северо-западные берега американского </w:t>
            </w:r>
            <w:hyperlink r:id="rId51" w:history="1">
              <w:r>
                <w:rPr>
                  <w:rStyle w:val="a8"/>
                  <w:sz w:val="20"/>
                  <w:szCs w:val="20"/>
                </w:rPr>
                <w:t>штата Аляска</w:t>
              </w:r>
            </w:hyperlink>
            <w:r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br/>
              <w:t>Чукотское море лежит на шельфе, сре</w:t>
            </w:r>
            <w:r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няя глубина 40-50 м, дно покрыто ры</w:t>
            </w:r>
            <w:r>
              <w:rPr>
                <w:sz w:val="20"/>
                <w:szCs w:val="20"/>
              </w:rPr>
              <w:t>х</w:t>
            </w:r>
            <w:r>
              <w:rPr>
                <w:sz w:val="20"/>
                <w:szCs w:val="20"/>
              </w:rPr>
              <w:t>лым илом с песком и гравием. Есть отм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 xml:space="preserve">ли (глубина до 13 м) и две глубоководные впадины (каньон </w:t>
            </w:r>
            <w:proofErr w:type="spellStart"/>
            <w:r>
              <w:rPr>
                <w:sz w:val="20"/>
                <w:szCs w:val="20"/>
              </w:rPr>
              <w:t>Геральда</w:t>
            </w:r>
            <w:proofErr w:type="spellEnd"/>
            <w:r>
              <w:rPr>
                <w:sz w:val="20"/>
                <w:szCs w:val="20"/>
              </w:rPr>
              <w:t xml:space="preserve"> с глубиной до 90 м и каньон </w:t>
            </w:r>
            <w:proofErr w:type="spellStart"/>
            <w:r>
              <w:rPr>
                <w:sz w:val="20"/>
                <w:szCs w:val="20"/>
              </w:rPr>
              <w:t>Барроу</w:t>
            </w:r>
            <w:proofErr w:type="spellEnd"/>
            <w:r>
              <w:rPr>
                <w:sz w:val="20"/>
                <w:szCs w:val="20"/>
              </w:rPr>
              <w:t xml:space="preserve"> с максимальной глубиной 160 м). На побережье нередко встречаются лагуны.</w:t>
            </w:r>
          </w:p>
          <w:p w:rsidR="00614E55" w:rsidRDefault="00614E55">
            <w:pPr>
              <w:jc w:val="both"/>
              <w:rPr>
                <w:b/>
                <w:sz w:val="20"/>
                <w:szCs w:val="20"/>
              </w:rPr>
            </w:pPr>
          </w:p>
          <w:p w:rsidR="00614E55" w:rsidRDefault="00614E55">
            <w:pPr>
              <w:jc w:val="both"/>
            </w:pPr>
            <w:r>
              <w:rPr>
                <w:b/>
                <w:highlight w:val="yellow"/>
              </w:rPr>
              <w:t xml:space="preserve">3 </w:t>
            </w:r>
            <w:r>
              <w:rPr>
                <w:b/>
                <w:color w:val="FF0000"/>
                <w:sz w:val="22"/>
                <w:szCs w:val="22"/>
                <w:highlight w:val="yellow"/>
              </w:rPr>
              <w:t>Красное море</w:t>
            </w:r>
            <w:r>
              <w:rPr>
                <w:b/>
                <w:highlight w:val="yellow"/>
              </w:rPr>
              <w:t xml:space="preserve"> – В</w:t>
            </w:r>
            <w:proofErr w:type="gramStart"/>
            <w:r>
              <w:rPr>
                <w:b/>
              </w:rPr>
              <w:t xml:space="preserve"> </w:t>
            </w:r>
            <w:r>
              <w:rPr>
                <w:sz w:val="22"/>
                <w:szCs w:val="22"/>
                <w:lang w:eastAsia="ru-RU"/>
              </w:rPr>
              <w:t>Э</w:t>
            </w:r>
            <w:proofErr w:type="gramEnd"/>
            <w:r>
              <w:rPr>
                <w:sz w:val="22"/>
                <w:szCs w:val="22"/>
                <w:lang w:eastAsia="ru-RU"/>
              </w:rPr>
              <w:t>то самое тё</w:t>
            </w:r>
            <w:r>
              <w:rPr>
                <w:sz w:val="22"/>
                <w:szCs w:val="22"/>
                <w:lang w:eastAsia="ru-RU"/>
              </w:rPr>
              <w:t>п</w:t>
            </w:r>
            <w:r>
              <w:rPr>
                <w:sz w:val="22"/>
                <w:szCs w:val="22"/>
                <w:lang w:eastAsia="ru-RU"/>
              </w:rPr>
              <w:t xml:space="preserve">лое море, оно же самое грязное.  В это море не впадает ни одной реки. </w:t>
            </w:r>
            <w:r>
              <w:rPr>
                <w:sz w:val="20"/>
                <w:szCs w:val="20"/>
              </w:rPr>
              <w:t xml:space="preserve">Красное море прогревается летом до 32–330C (а то и до 34–350C на юге). У него </w:t>
            </w:r>
            <w:r>
              <w:rPr>
                <w:sz w:val="20"/>
                <w:szCs w:val="20"/>
              </w:rPr>
              <w:lastRenderedPageBreak/>
              <w:t>есть один существенный минус – это с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 xml:space="preserve">мое соленое море на Земле из </w:t>
            </w:r>
            <w:proofErr w:type="gramStart"/>
            <w:r>
              <w:rPr>
                <w:sz w:val="20"/>
                <w:szCs w:val="20"/>
              </w:rPr>
              <w:t>имеющих</w:t>
            </w:r>
            <w:proofErr w:type="gramEnd"/>
            <w:r>
              <w:rPr>
                <w:sz w:val="20"/>
                <w:szCs w:val="20"/>
              </w:rPr>
              <w:t xml:space="preserve"> выход к Мировому океану. </w:t>
            </w:r>
            <w:r>
              <w:rPr>
                <w:sz w:val="20"/>
                <w:szCs w:val="20"/>
              </w:rPr>
              <w:br/>
            </w:r>
            <w:r>
              <w:rPr>
                <w:sz w:val="20"/>
                <w:szCs w:val="20"/>
              </w:rPr>
              <w:br/>
            </w:r>
          </w:p>
        </w:tc>
      </w:tr>
      <w:tr w:rsidR="00614E55" w:rsidTr="00614E5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6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14E55" w:rsidRDefault="00614E55">
            <w:pPr>
              <w:shd w:val="clear" w:color="auto" w:fill="FFFFFF"/>
              <w:outlineLvl w:val="0"/>
              <w:rPr>
                <w:b/>
              </w:rPr>
            </w:pPr>
            <w:r>
              <w:rPr>
                <w:sz w:val="22"/>
              </w:rPr>
              <w:t xml:space="preserve">Это единственное море, расположенное посреди океана.  </w:t>
            </w:r>
            <w:r>
              <w:rPr>
                <w:b/>
                <w:sz w:val="22"/>
              </w:rPr>
              <w:t>Назовите это море.</w:t>
            </w:r>
          </w:p>
          <w:p w:rsidR="00614E55" w:rsidRDefault="00614E55">
            <w:pPr>
              <w:shd w:val="clear" w:color="auto" w:fill="FFFFFF"/>
              <w:outlineLvl w:val="0"/>
              <w:rPr>
                <w:b/>
                <w:sz w:val="16"/>
                <w:szCs w:val="16"/>
              </w:rPr>
            </w:pPr>
          </w:p>
          <w:p w:rsidR="00614E55" w:rsidRDefault="00614E55">
            <w:pPr>
              <w:shd w:val="clear" w:color="auto" w:fill="FFFFFF"/>
              <w:outlineLvl w:val="0"/>
              <w:rPr>
                <w:b/>
              </w:rPr>
            </w:pPr>
            <w:r>
              <w:rPr>
                <w:b/>
                <w:sz w:val="22"/>
              </w:rPr>
              <w:t>А)  Саргассово море</w:t>
            </w:r>
          </w:p>
          <w:p w:rsidR="00614E55" w:rsidRDefault="00614E55">
            <w:pPr>
              <w:shd w:val="clear" w:color="auto" w:fill="FFFFFF"/>
              <w:outlineLvl w:val="0"/>
              <w:rPr>
                <w:b/>
              </w:rPr>
            </w:pPr>
            <w:r>
              <w:rPr>
                <w:b/>
                <w:sz w:val="22"/>
              </w:rPr>
              <w:t xml:space="preserve">Б)  Филиппинское море </w:t>
            </w:r>
          </w:p>
          <w:p w:rsidR="00614E55" w:rsidRDefault="00614E55">
            <w:pPr>
              <w:shd w:val="clear" w:color="auto" w:fill="FFFFFF"/>
              <w:outlineLvl w:val="0"/>
              <w:rPr>
                <w:b/>
              </w:rPr>
            </w:pPr>
            <w:r>
              <w:rPr>
                <w:b/>
                <w:sz w:val="22"/>
              </w:rPr>
              <w:t>В) Море Уэдделла</w:t>
            </w:r>
          </w:p>
          <w:p w:rsidR="00614E55" w:rsidRDefault="00B01985">
            <w:pPr>
              <w:shd w:val="clear" w:color="auto" w:fill="FFFFFF"/>
              <w:outlineLvl w:val="0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margin">
                    <wp:posOffset>412750</wp:posOffset>
                  </wp:positionH>
                  <wp:positionV relativeFrom="margin">
                    <wp:posOffset>1231265</wp:posOffset>
                  </wp:positionV>
                  <wp:extent cx="3315335" cy="1818640"/>
                  <wp:effectExtent l="0" t="0" r="0" b="0"/>
                  <wp:wrapSquare wrapText="bothSides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5335" cy="1818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4E55" w:rsidRDefault="00614E55">
            <w:pPr>
              <w:shd w:val="clear" w:color="auto" w:fill="FFFFFF"/>
              <w:jc w:val="center"/>
              <w:outlineLvl w:val="0"/>
              <w:rPr>
                <w:b/>
              </w:rPr>
            </w:pPr>
            <w:r>
              <w:rPr>
                <w:b/>
                <w:sz w:val="22"/>
                <w:highlight w:val="yellow"/>
              </w:rPr>
              <w:t>А)  Саргассово море</w:t>
            </w:r>
          </w:p>
          <w:p w:rsidR="00614E55" w:rsidRDefault="00614E55">
            <w:pPr>
              <w:pStyle w:val="a3"/>
              <w:spacing w:before="0" w:after="0"/>
              <w:jc w:val="both"/>
              <w:rPr>
                <w:b/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Саргассово море — самое необычное в мире море, которое не имеет берегов. По сути, Саргассово море — это часть оке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на, окруженная со всех сторон течени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 xml:space="preserve">ми: Гольфстримом, Северным Пассатным течением и </w:t>
            </w:r>
            <w:proofErr w:type="gramStart"/>
            <w:r>
              <w:rPr>
                <w:sz w:val="20"/>
                <w:szCs w:val="20"/>
              </w:rPr>
              <w:t>Канарским</w:t>
            </w:r>
            <w:proofErr w:type="gramEnd"/>
            <w:r>
              <w:rPr>
                <w:sz w:val="20"/>
                <w:szCs w:val="20"/>
              </w:rPr>
              <w:t xml:space="preserve"> течением. Гран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цы моря непостоянны и зависят от сезо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ных изменений границ течений. Море это огромное – его площадь равна приблиз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тельно 5,2 </w:t>
            </w:r>
            <w:proofErr w:type="gramStart"/>
            <w:r>
              <w:rPr>
                <w:sz w:val="20"/>
                <w:szCs w:val="20"/>
              </w:rPr>
              <w:t>млн</w:t>
            </w:r>
            <w:proofErr w:type="gramEnd"/>
            <w:r>
              <w:rPr>
                <w:sz w:val="20"/>
                <w:szCs w:val="20"/>
              </w:rPr>
              <w:t xml:space="preserve"> км 2. Его акватория в в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семь раз превосходит площадь Франции</w:t>
            </w:r>
          </w:p>
          <w:p w:rsidR="00614E55" w:rsidRPr="00B01985" w:rsidRDefault="00614E55" w:rsidP="00B01985">
            <w:pPr>
              <w:pStyle w:val="a3"/>
              <w:spacing w:before="0" w:after="0"/>
              <w:jc w:val="both"/>
              <w:rPr>
                <w:sz w:val="20"/>
                <w:szCs w:val="20"/>
              </w:rPr>
            </w:pPr>
            <w:proofErr w:type="gramStart"/>
            <w:r>
              <w:rPr>
                <w:rStyle w:val="a7"/>
                <w:sz w:val="20"/>
                <w:szCs w:val="20"/>
              </w:rPr>
              <w:t>Саргассово море</w:t>
            </w:r>
            <w:r>
              <w:rPr>
                <w:sz w:val="20"/>
                <w:szCs w:val="20"/>
              </w:rPr>
              <w:t xml:space="preserve"> расположено</w:t>
            </w:r>
            <w:proofErr w:type="gramEnd"/>
            <w:r>
              <w:rPr>
                <w:sz w:val="20"/>
                <w:szCs w:val="20"/>
              </w:rPr>
              <w:t xml:space="preserve"> в зоне повышенного атмосферного давления, поэтому там господствует штиль, что в эпоху парусного флота зачастую прив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дило к гибели судов. В связи с тем, что на судах часто находились домашние ж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вотные, в основном лошади, которых везли из Европы в американские кол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нии, последних гибло особенно много, и их трупы выбрасывали за борт. Отсюда и происходит название этой части океана – «конские широты». Но ужасная слава этого моря сильно преувеличена, хотя следует сказать, что по многим показат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лям оно и правда является одним из ф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номенов нашей планеты.</w:t>
            </w:r>
          </w:p>
        </w:tc>
      </w:tr>
      <w:tr w:rsidR="00614E55" w:rsidTr="00614E5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spacing w:line="276" w:lineRule="auto"/>
            </w:pPr>
            <w:r>
              <w:rPr>
                <w:b/>
              </w:rPr>
              <w:t>4</w:t>
            </w:r>
          </w:p>
        </w:tc>
        <w:tc>
          <w:tcPr>
            <w:tcW w:w="6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Расшифруйте ребус и узнайте  название самого быстрого мо</w:t>
            </w:r>
            <w:r>
              <w:rPr>
                <w:b/>
                <w:sz w:val="22"/>
                <w:szCs w:val="22"/>
              </w:rPr>
              <w:t>р</w:t>
            </w:r>
            <w:r>
              <w:rPr>
                <w:b/>
                <w:sz w:val="22"/>
                <w:szCs w:val="22"/>
              </w:rPr>
              <w:t>ского течения.</w:t>
            </w:r>
          </w:p>
          <w:p w:rsidR="00614E55" w:rsidRDefault="00614E55">
            <w:pPr>
              <w:pStyle w:val="a3"/>
              <w:spacing w:before="0" w:after="0" w:line="270" w:lineRule="atLeast"/>
              <w:jc w:val="center"/>
              <w:rPr>
                <w:b/>
              </w:rPr>
            </w:pPr>
            <w:r>
              <w:rPr>
                <w:b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406900" cy="1216025"/>
                  <wp:effectExtent l="0" t="0" r="0" b="317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6900" cy="121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2"/>
                <w:szCs w:val="22"/>
              </w:rPr>
              <w:t xml:space="preserve"> </w:t>
            </w:r>
          </w:p>
          <w:p w:rsidR="00614E55" w:rsidRDefault="00614E55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b/>
                <w:color w:val="FF0000"/>
                <w:sz w:val="22"/>
                <w:szCs w:val="22"/>
              </w:rPr>
              <w:t xml:space="preserve">Оценивание: </w:t>
            </w:r>
            <w:r>
              <w:rPr>
                <w:i/>
                <w:color w:val="FF0000"/>
                <w:sz w:val="22"/>
                <w:szCs w:val="22"/>
              </w:rPr>
              <w:t>3 балла – правильно  указано название морского теч</w:t>
            </w:r>
            <w:r>
              <w:rPr>
                <w:i/>
                <w:color w:val="FF0000"/>
                <w:sz w:val="22"/>
                <w:szCs w:val="22"/>
              </w:rPr>
              <w:t>е</w:t>
            </w:r>
            <w:r>
              <w:rPr>
                <w:i/>
                <w:color w:val="FF0000"/>
                <w:sz w:val="22"/>
                <w:szCs w:val="22"/>
              </w:rPr>
              <w:t>ния + 1 балл за дополнительную информацию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14E55" w:rsidRDefault="00614E55">
            <w:pPr>
              <w:pStyle w:val="a3"/>
              <w:spacing w:before="0" w:after="0"/>
              <w:jc w:val="center"/>
              <w:rPr>
                <w:b/>
              </w:rPr>
            </w:pPr>
            <w:proofErr w:type="spellStart"/>
            <w:r>
              <w:rPr>
                <w:b/>
                <w:highlight w:val="yellow"/>
              </w:rPr>
              <w:t>Солтфиорд</w:t>
            </w:r>
            <w:proofErr w:type="spellEnd"/>
          </w:p>
          <w:p w:rsidR="00614E55" w:rsidRDefault="00614E55">
            <w:pPr>
              <w:pStyle w:val="a3"/>
              <w:spacing w:before="0" w:after="0"/>
              <w:jc w:val="both"/>
              <w:rPr>
                <w:b/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Самое быстрое морское течение  у поб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режья Норвегии. Его скорость достигает 30 километров в час</w:t>
            </w:r>
            <w:r>
              <w:t>.</w:t>
            </w:r>
          </w:p>
        </w:tc>
      </w:tr>
      <w:tr w:rsidR="00614E55" w:rsidTr="00614E5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6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По картинке определите, что лишнее?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2643"/>
              <w:gridCol w:w="2643"/>
              <w:gridCol w:w="2644"/>
            </w:tblGrid>
            <w:tr w:rsidR="00614E55">
              <w:tc>
                <w:tcPr>
                  <w:tcW w:w="2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hideMark/>
                </w:tcPr>
                <w:p w:rsidR="00614E55" w:rsidRDefault="00614E55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2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hideMark/>
                </w:tcPr>
                <w:p w:rsidR="00614E55" w:rsidRDefault="00614E55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264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hideMark/>
                </w:tcPr>
                <w:p w:rsidR="00614E55" w:rsidRDefault="00614E55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sz w:val="22"/>
                      <w:szCs w:val="22"/>
                    </w:rPr>
                    <w:t>3</w:t>
                  </w:r>
                </w:p>
              </w:tc>
            </w:tr>
            <w:tr w:rsidR="00614E55">
              <w:tc>
                <w:tcPr>
                  <w:tcW w:w="2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hideMark/>
                </w:tcPr>
                <w:p w:rsidR="00614E55" w:rsidRDefault="00614E55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sz w:val="22"/>
                      <w:szCs w:val="22"/>
                      <w:lang w:eastAsia="ru-RU"/>
                    </w:rPr>
                    <w:drawing>
                      <wp:inline distT="0" distB="0" distL="0" distR="0">
                        <wp:extent cx="1342390" cy="1099185"/>
                        <wp:effectExtent l="0" t="0" r="0" b="5715"/>
                        <wp:docPr id="15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2390" cy="10991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hideMark/>
                </w:tcPr>
                <w:p w:rsidR="00614E55" w:rsidRDefault="00614E55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sz w:val="22"/>
                      <w:szCs w:val="22"/>
                      <w:lang w:eastAsia="ru-RU"/>
                    </w:rPr>
                    <w:drawing>
                      <wp:inline distT="0" distB="0" distL="0" distR="0">
                        <wp:extent cx="1468755" cy="1099185"/>
                        <wp:effectExtent l="0" t="0" r="0" b="5715"/>
                        <wp:docPr id="14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8755" cy="10991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4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hideMark/>
                </w:tcPr>
                <w:p w:rsidR="00614E55" w:rsidRDefault="00614E55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sz w:val="22"/>
                      <w:szCs w:val="22"/>
                      <w:lang w:eastAsia="ru-RU"/>
                    </w:rPr>
                    <w:drawing>
                      <wp:inline distT="0" distB="0" distL="0" distR="0">
                        <wp:extent cx="1546860" cy="1099185"/>
                        <wp:effectExtent l="0" t="0" r="0" b="5715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6860" cy="10991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4E55" w:rsidRDefault="00614E55">
            <w:pPr>
              <w:pStyle w:val="a3"/>
              <w:spacing w:before="0" w:after="0" w:line="270" w:lineRule="atLeast"/>
              <w:rPr>
                <w:rFonts w:eastAsia="Calibri"/>
                <w:lang w:eastAsia="en-US"/>
              </w:rPr>
            </w:pPr>
            <w:r>
              <w:rPr>
                <w:b/>
                <w:color w:val="FF0000"/>
                <w:sz w:val="22"/>
                <w:szCs w:val="22"/>
              </w:rPr>
              <w:t xml:space="preserve">Оценивание: </w:t>
            </w:r>
            <w:r>
              <w:rPr>
                <w:i/>
                <w:color w:val="FF0000"/>
                <w:sz w:val="22"/>
                <w:szCs w:val="22"/>
              </w:rPr>
              <w:t>3 балла – правильно  указан  № картинки, дано поя</w:t>
            </w:r>
            <w:r>
              <w:rPr>
                <w:i/>
                <w:color w:val="FF0000"/>
                <w:sz w:val="22"/>
                <w:szCs w:val="22"/>
              </w:rPr>
              <w:t>с</w:t>
            </w:r>
            <w:r>
              <w:rPr>
                <w:i/>
                <w:color w:val="FF0000"/>
                <w:sz w:val="22"/>
                <w:szCs w:val="22"/>
              </w:rPr>
              <w:t>нение такого выбора + 1 балл за дополнительную информацию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14E55" w:rsidRDefault="00614E55">
            <w:pPr>
              <w:jc w:val="both"/>
              <w:rPr>
                <w:sz w:val="20"/>
                <w:szCs w:val="20"/>
              </w:rPr>
            </w:pPr>
            <w:r>
              <w:rPr>
                <w:b/>
                <w:highlight w:val="yellow"/>
              </w:rPr>
              <w:t>Лишней является картинка 2</w:t>
            </w:r>
            <w:r>
              <w:t xml:space="preserve">, </w:t>
            </w:r>
            <w:r>
              <w:rPr>
                <w:sz w:val="20"/>
                <w:szCs w:val="20"/>
              </w:rPr>
              <w:t>на ней изображен коралл, а на 1 и 3 изобр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жены водоросли.</w:t>
            </w:r>
          </w:p>
          <w:p w:rsidR="00614E55" w:rsidRDefault="00614E55">
            <w:pPr>
              <w:pStyle w:val="a3"/>
              <w:jc w:val="both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</w:rPr>
              <w:t>Коралл – это известковая масса скелетов полипов, которые, хоть и принадлежат к классу морских животных, по своей фо</w:t>
            </w:r>
            <w:r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 xml:space="preserve">ме и образу жизни больше напоминают растения. </w:t>
            </w:r>
            <w:r>
              <w:rPr>
                <w:sz w:val="20"/>
                <w:szCs w:val="20"/>
                <w:lang w:eastAsia="ru-RU"/>
              </w:rPr>
              <w:t xml:space="preserve">У кораллов имеются ежегодные кольца, похожие </w:t>
            </w:r>
            <w:proofErr w:type="gramStart"/>
            <w:r>
              <w:rPr>
                <w:sz w:val="20"/>
                <w:szCs w:val="20"/>
                <w:lang w:eastAsia="ru-RU"/>
              </w:rPr>
              <w:t>на</w:t>
            </w:r>
            <w:proofErr w:type="gramEnd"/>
            <w:r>
              <w:rPr>
                <w:sz w:val="20"/>
                <w:szCs w:val="20"/>
                <w:lang w:eastAsia="ru-RU"/>
              </w:rPr>
              <w:t xml:space="preserve"> древесные. Некот</w:t>
            </w:r>
            <w:r>
              <w:rPr>
                <w:sz w:val="20"/>
                <w:szCs w:val="20"/>
                <w:lang w:eastAsia="ru-RU"/>
              </w:rPr>
              <w:t>о</w:t>
            </w:r>
            <w:r>
              <w:rPr>
                <w:sz w:val="20"/>
                <w:szCs w:val="20"/>
                <w:lang w:eastAsia="ru-RU"/>
              </w:rPr>
              <w:t>рым коралловым веткам сотни лет. Т</w:t>
            </w:r>
            <w:r>
              <w:rPr>
                <w:sz w:val="20"/>
                <w:szCs w:val="20"/>
                <w:lang w:eastAsia="ru-RU"/>
              </w:rPr>
              <w:t>и</w:t>
            </w:r>
            <w:r>
              <w:rPr>
                <w:sz w:val="20"/>
                <w:szCs w:val="20"/>
                <w:lang w:eastAsia="ru-RU"/>
              </w:rPr>
              <w:t xml:space="preserve">пичные мозговые кораллы </w:t>
            </w:r>
            <w:proofErr w:type="gramStart"/>
            <w:r>
              <w:rPr>
                <w:sz w:val="20"/>
                <w:szCs w:val="20"/>
                <w:lang w:eastAsia="ru-RU"/>
              </w:rPr>
              <w:t>растут</w:t>
            </w:r>
            <w:proofErr w:type="gramEnd"/>
            <w:r>
              <w:rPr>
                <w:sz w:val="20"/>
                <w:szCs w:val="20"/>
                <w:lang w:eastAsia="ru-RU"/>
              </w:rPr>
              <w:t xml:space="preserve"> прежде всего в тропиках, где вода остаётся те</w:t>
            </w:r>
            <w:r>
              <w:rPr>
                <w:sz w:val="20"/>
                <w:szCs w:val="20"/>
                <w:lang w:eastAsia="ru-RU"/>
              </w:rPr>
              <w:t>п</w:t>
            </w:r>
            <w:r>
              <w:rPr>
                <w:sz w:val="20"/>
                <w:szCs w:val="20"/>
                <w:lang w:eastAsia="ru-RU"/>
              </w:rPr>
              <w:t>лой весь год. Из-за их твёрдой структуры мозговые кораллы могут жить в океа</w:t>
            </w:r>
            <w:r>
              <w:rPr>
                <w:sz w:val="20"/>
                <w:szCs w:val="20"/>
                <w:lang w:eastAsia="ru-RU"/>
              </w:rPr>
              <w:t>н</w:t>
            </w:r>
            <w:r>
              <w:rPr>
                <w:sz w:val="20"/>
                <w:szCs w:val="20"/>
                <w:lang w:eastAsia="ru-RU"/>
              </w:rPr>
              <w:t>ских потоках и сильных волнах. Более тонкие пластинчатые кораллы могут в</w:t>
            </w:r>
            <w:r>
              <w:rPr>
                <w:sz w:val="20"/>
                <w:szCs w:val="20"/>
                <w:lang w:eastAsia="ru-RU"/>
              </w:rPr>
              <w:t>ы</w:t>
            </w:r>
            <w:r>
              <w:rPr>
                <w:sz w:val="20"/>
                <w:szCs w:val="20"/>
                <w:lang w:eastAsia="ru-RU"/>
              </w:rPr>
              <w:t xml:space="preserve">жить только в защищённых лагунах или </w:t>
            </w:r>
            <w:r>
              <w:rPr>
                <w:sz w:val="20"/>
                <w:szCs w:val="20"/>
                <w:lang w:eastAsia="ru-RU"/>
              </w:rPr>
              <w:lastRenderedPageBreak/>
              <w:t>более глубокой воде. Крупные, твёрдые коралловые головы часто служат «ста</w:t>
            </w:r>
            <w:r>
              <w:rPr>
                <w:sz w:val="20"/>
                <w:szCs w:val="20"/>
                <w:lang w:eastAsia="ru-RU"/>
              </w:rPr>
              <w:t>н</w:t>
            </w:r>
            <w:r>
              <w:rPr>
                <w:sz w:val="20"/>
                <w:szCs w:val="20"/>
                <w:lang w:eastAsia="ru-RU"/>
              </w:rPr>
              <w:t>цией очистки» для некоторых видов ж</w:t>
            </w:r>
            <w:r>
              <w:rPr>
                <w:sz w:val="20"/>
                <w:szCs w:val="20"/>
                <w:lang w:eastAsia="ru-RU"/>
              </w:rPr>
              <w:t>и</w:t>
            </w:r>
            <w:r>
              <w:rPr>
                <w:sz w:val="20"/>
                <w:szCs w:val="20"/>
                <w:lang w:eastAsia="ru-RU"/>
              </w:rPr>
              <w:t xml:space="preserve">вотных и рыб. Они трутся о кораллы, убирая мёртвую кожу или паразитов. </w:t>
            </w:r>
          </w:p>
          <w:p w:rsidR="00614E55" w:rsidRDefault="00614E55">
            <w:pPr>
              <w:spacing w:before="100" w:beforeAutospacing="1" w:after="100" w:afterAutospacing="1"/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Водоросли — самые древние растения на Земле. Водоросли - это низшие споровые растения, содержащие в своих клетках хлорофилл и живущие преимущественно в воде, но встречаются виды, обитающие на сырых участках почвы, коре деревьев и в других местах с повышенной влажн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стью.</w:t>
            </w:r>
          </w:p>
        </w:tc>
      </w:tr>
    </w:tbl>
    <w:p w:rsidR="00614E55" w:rsidRPr="00614E55" w:rsidRDefault="00614E55" w:rsidP="00EC211C">
      <w:pPr>
        <w:rPr>
          <w:b/>
          <w:color w:val="C00000"/>
          <w:sz w:val="28"/>
          <w:szCs w:val="28"/>
        </w:rPr>
      </w:pPr>
    </w:p>
    <w:p w:rsidR="00B0251C" w:rsidRDefault="00B0251C" w:rsidP="006C1966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4. </w:t>
      </w:r>
      <w:r w:rsidR="00193463">
        <w:rPr>
          <w:b/>
          <w:color w:val="0000FF"/>
        </w:rPr>
        <w:t>ЭТИ УДИВИТЕЛЬНЫЕ ЖИВОТНЫЕ</w:t>
      </w:r>
    </w:p>
    <w:p w:rsidR="009E4E8B" w:rsidRPr="006329A1" w:rsidRDefault="00606F16" w:rsidP="00606F16">
      <w:pPr>
        <w:rPr>
          <w:b/>
          <w:color w:val="FF0000"/>
          <w:sz w:val="22"/>
          <w:szCs w:val="22"/>
        </w:rPr>
      </w:pPr>
      <w:proofErr w:type="spellStart"/>
      <w:r>
        <w:rPr>
          <w:b/>
          <w:color w:val="C00000"/>
          <w:sz w:val="28"/>
          <w:szCs w:val="28"/>
        </w:rPr>
        <w:t>Батраева</w:t>
      </w:r>
      <w:proofErr w:type="spellEnd"/>
      <w:r>
        <w:rPr>
          <w:b/>
          <w:color w:val="C00000"/>
          <w:sz w:val="28"/>
          <w:szCs w:val="28"/>
        </w:rPr>
        <w:t xml:space="preserve"> </w:t>
      </w:r>
      <w:proofErr w:type="spellStart"/>
      <w:r>
        <w:rPr>
          <w:b/>
          <w:color w:val="C00000"/>
          <w:sz w:val="28"/>
          <w:szCs w:val="28"/>
        </w:rPr>
        <w:t>Азима</w:t>
      </w:r>
      <w:proofErr w:type="spellEnd"/>
      <w:r w:rsidR="00B0251C">
        <w:rPr>
          <w:b/>
        </w:rPr>
        <w:t xml:space="preserve"> </w:t>
      </w:r>
    </w:p>
    <w:tbl>
      <w:tblPr>
        <w:tblW w:w="11025" w:type="dxa"/>
        <w:tblInd w:w="-5" w:type="dxa"/>
        <w:tblLayout w:type="fixed"/>
        <w:tblLook w:val="04A0"/>
      </w:tblPr>
      <w:tblGrid>
        <w:gridCol w:w="397"/>
        <w:gridCol w:w="5812"/>
        <w:gridCol w:w="4816"/>
      </w:tblGrid>
      <w:tr w:rsidR="00606F16" w:rsidTr="00606F16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06F16" w:rsidRDefault="00606F16">
            <w:pPr>
              <w:snapToGrid w:val="0"/>
              <w:spacing w:line="276" w:lineRule="auto"/>
              <w:rPr>
                <w:b/>
              </w:rPr>
            </w:pP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06F16" w:rsidRDefault="00606F1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4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06F16" w:rsidRDefault="00606F1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606F16" w:rsidTr="00606F16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06F16" w:rsidRDefault="00606F16">
            <w:pPr>
              <w:spacing w:line="276" w:lineRule="auto"/>
            </w:pPr>
            <w:r>
              <w:rPr>
                <w:b/>
              </w:rPr>
              <w:t>1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06F16" w:rsidRDefault="00606F16">
            <w:pPr>
              <w:snapToGrid w:val="0"/>
              <w:spacing w:line="276" w:lineRule="auto"/>
              <w:rPr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1618615</wp:posOffset>
                  </wp:positionH>
                  <wp:positionV relativeFrom="paragraph">
                    <wp:posOffset>960120</wp:posOffset>
                  </wp:positionV>
                  <wp:extent cx="1877060" cy="889635"/>
                  <wp:effectExtent l="0" t="0" r="8890" b="5715"/>
                  <wp:wrapSquare wrapText="bothSides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68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7060" cy="88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  <w:szCs w:val="22"/>
                <w:lang w:eastAsia="ru-RU"/>
              </w:rPr>
              <w:t xml:space="preserve">Это насекомоядное млекопитающее семейства </w:t>
            </w:r>
            <w:proofErr w:type="gramStart"/>
            <w:r>
              <w:rPr>
                <w:sz w:val="22"/>
                <w:szCs w:val="22"/>
                <w:lang w:eastAsia="ru-RU"/>
              </w:rPr>
              <w:t>кротовых</w:t>
            </w:r>
            <w:proofErr w:type="gramEnd"/>
            <w:r>
              <w:rPr>
                <w:sz w:val="22"/>
                <w:szCs w:val="22"/>
                <w:lang w:eastAsia="ru-RU"/>
              </w:rPr>
              <w:t xml:space="preserve">. Встречается только в Юго-Восточной Канаде и на северо-востоке США.  Это одно из самых необычных животных на Земле. </w:t>
            </w:r>
          </w:p>
          <w:p w:rsidR="00606F16" w:rsidRDefault="00606F16">
            <w:pPr>
              <w:snapToGrid w:val="0"/>
              <w:spacing w:line="276" w:lineRule="auto"/>
              <w:rPr>
                <w:b/>
              </w:rPr>
            </w:pPr>
            <w:r>
              <w:rPr>
                <w:b/>
                <w:sz w:val="22"/>
                <w:szCs w:val="22"/>
              </w:rPr>
              <w:t>О каком животном идёт речь?</w:t>
            </w:r>
          </w:p>
          <w:p w:rsidR="00606F16" w:rsidRDefault="00606F16">
            <w:pPr>
              <w:snapToGrid w:val="0"/>
              <w:spacing w:line="276" w:lineRule="auto"/>
            </w:pPr>
            <w:r>
              <w:rPr>
                <w:b/>
                <w:sz w:val="22"/>
                <w:szCs w:val="22"/>
              </w:rPr>
              <w:t>А)</w:t>
            </w:r>
            <w:r>
              <w:rPr>
                <w:sz w:val="22"/>
                <w:szCs w:val="22"/>
              </w:rPr>
              <w:t xml:space="preserve"> Звездочёт </w:t>
            </w:r>
          </w:p>
          <w:p w:rsidR="00606F16" w:rsidRDefault="00606F16">
            <w:pPr>
              <w:snapToGrid w:val="0"/>
              <w:spacing w:line="276" w:lineRule="auto"/>
            </w:pPr>
            <w:r>
              <w:rPr>
                <w:b/>
                <w:sz w:val="22"/>
                <w:szCs w:val="22"/>
              </w:rPr>
              <w:t>Б)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Звездонос</w:t>
            </w:r>
            <w:proofErr w:type="spellEnd"/>
          </w:p>
          <w:p w:rsidR="00606F16" w:rsidRDefault="00606F16">
            <w:pPr>
              <w:shd w:val="clear" w:color="auto" w:fill="FFFFFF"/>
              <w:spacing w:line="276" w:lineRule="auto"/>
              <w:rPr>
                <w:b/>
                <w:noProof/>
                <w:lang w:eastAsia="ru-RU"/>
              </w:rPr>
            </w:pPr>
            <w:r>
              <w:rPr>
                <w:b/>
                <w:sz w:val="22"/>
                <w:szCs w:val="22"/>
              </w:rPr>
              <w:t xml:space="preserve">В) </w:t>
            </w:r>
            <w:proofErr w:type="spellStart"/>
            <w:r>
              <w:rPr>
                <w:sz w:val="22"/>
                <w:szCs w:val="22"/>
              </w:rPr>
              <w:t>Звездорот</w:t>
            </w:r>
            <w:proofErr w:type="spellEnd"/>
          </w:p>
        </w:tc>
        <w:tc>
          <w:tcPr>
            <w:tcW w:w="4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06F16" w:rsidRDefault="00606F16">
            <w:pPr>
              <w:snapToGrid w:val="0"/>
              <w:spacing w:line="276" w:lineRule="auto"/>
              <w:rPr>
                <w:b/>
              </w:rPr>
            </w:pPr>
            <w:r>
              <w:t xml:space="preserve">Б) </w:t>
            </w:r>
            <w:proofErr w:type="spellStart"/>
            <w:r>
              <w:t>Звездонос</w:t>
            </w:r>
            <w:proofErr w:type="spellEnd"/>
            <w:r>
              <w:t xml:space="preserve"> </w:t>
            </w:r>
            <w:proofErr w:type="gramStart"/>
            <w:r>
              <w:t>-</w:t>
            </w:r>
            <w:r>
              <w:rPr>
                <w:shd w:val="clear" w:color="auto" w:fill="FFFFFF"/>
              </w:rPr>
              <w:t>Т</w:t>
            </w:r>
            <w:proofErr w:type="gramEnd"/>
            <w:r>
              <w:rPr>
                <w:shd w:val="clear" w:color="auto" w:fill="FFFFFF"/>
              </w:rPr>
              <w:t xml:space="preserve">елосложение </w:t>
            </w:r>
            <w:proofErr w:type="spellStart"/>
            <w:r>
              <w:rPr>
                <w:shd w:val="clear" w:color="auto" w:fill="FFFFFF"/>
              </w:rPr>
              <w:t>звездоносов</w:t>
            </w:r>
            <w:proofErr w:type="spellEnd"/>
            <w:r>
              <w:rPr>
                <w:shd w:val="clear" w:color="auto" w:fill="FFFFFF"/>
              </w:rPr>
              <w:t xml:space="preserve"> сравнимо с другими</w:t>
            </w:r>
            <w:r>
              <w:rPr>
                <w:rStyle w:val="apple-converted-space"/>
                <w:shd w:val="clear" w:color="auto" w:fill="FFFFFF"/>
              </w:rPr>
              <w:t> </w:t>
            </w:r>
            <w:hyperlink r:id="rId53" w:tooltip="Кроты Нового Света (страница отсутствует)" w:history="1">
              <w:r>
                <w:rPr>
                  <w:rStyle w:val="a8"/>
                  <w:shd w:val="clear" w:color="auto" w:fill="FFFFFF"/>
                </w:rPr>
                <w:t>кротами Нового Св</w:t>
              </w:r>
              <w:r>
                <w:rPr>
                  <w:rStyle w:val="a8"/>
                  <w:shd w:val="clear" w:color="auto" w:fill="FFFFFF"/>
                </w:rPr>
                <w:t>е</w:t>
              </w:r>
              <w:r>
                <w:rPr>
                  <w:rStyle w:val="a8"/>
                  <w:shd w:val="clear" w:color="auto" w:fill="FFFFFF"/>
                </w:rPr>
                <w:t>та</w:t>
              </w:r>
            </w:hyperlink>
            <w:r>
              <w:rPr>
                <w:rStyle w:val="apple-converted-space"/>
                <w:shd w:val="clear" w:color="auto" w:fill="FFFFFF"/>
              </w:rPr>
              <w:t> </w:t>
            </w:r>
            <w:r>
              <w:rPr>
                <w:shd w:val="clear" w:color="auto" w:fill="FFFFFF"/>
              </w:rPr>
              <w:t xml:space="preserve">и приспособлено к жизни под землёй. Туловище </w:t>
            </w:r>
            <w:proofErr w:type="spellStart"/>
            <w:r>
              <w:rPr>
                <w:shd w:val="clear" w:color="auto" w:fill="FFFFFF"/>
              </w:rPr>
              <w:t>цилиндрообразное</w:t>
            </w:r>
            <w:proofErr w:type="spellEnd"/>
            <w:r>
              <w:rPr>
                <w:shd w:val="clear" w:color="auto" w:fill="FFFFFF"/>
              </w:rPr>
              <w:t xml:space="preserve">, </w:t>
            </w:r>
            <w:proofErr w:type="gramStart"/>
            <w:r>
              <w:rPr>
                <w:shd w:val="clear" w:color="auto" w:fill="FFFFFF"/>
              </w:rPr>
              <w:t>голова</w:t>
            </w:r>
            <w:proofErr w:type="gramEnd"/>
            <w:r>
              <w:rPr>
                <w:shd w:val="clear" w:color="auto" w:fill="FFFFFF"/>
              </w:rPr>
              <w:t xml:space="preserve"> заос</w:t>
            </w:r>
            <w:r>
              <w:rPr>
                <w:shd w:val="clear" w:color="auto" w:fill="FFFFFF"/>
              </w:rPr>
              <w:t>т</w:t>
            </w:r>
            <w:r>
              <w:rPr>
                <w:shd w:val="clear" w:color="auto" w:fill="FFFFFF"/>
              </w:rPr>
              <w:t>рённая на короткой, едва видной шее. Пят</w:t>
            </w:r>
            <w:r>
              <w:rPr>
                <w:shd w:val="clear" w:color="auto" w:fill="FFFFFF"/>
              </w:rPr>
              <w:t>и</w:t>
            </w:r>
            <w:r>
              <w:rPr>
                <w:shd w:val="clear" w:color="auto" w:fill="FFFFFF"/>
              </w:rPr>
              <w:t>палые передние конечности приспособлены к рытью земли, повёрнуты ладонями нар</w:t>
            </w:r>
            <w:r>
              <w:rPr>
                <w:shd w:val="clear" w:color="auto" w:fill="FFFFFF"/>
              </w:rPr>
              <w:t>у</w:t>
            </w:r>
            <w:r>
              <w:rPr>
                <w:shd w:val="clear" w:color="auto" w:fill="FFFFFF"/>
              </w:rPr>
              <w:t xml:space="preserve">жу и имеют лопатообразный вид. Задние лапы также пятипалые, </w:t>
            </w:r>
            <w:proofErr w:type="gramStart"/>
            <w:r>
              <w:rPr>
                <w:shd w:val="clear" w:color="auto" w:fill="FFFFFF"/>
              </w:rPr>
              <w:t>однако</w:t>
            </w:r>
            <w:proofErr w:type="gramEnd"/>
            <w:r>
              <w:rPr>
                <w:shd w:val="clear" w:color="auto" w:fill="FFFFFF"/>
              </w:rPr>
              <w:t xml:space="preserve"> менее сп</w:t>
            </w:r>
            <w:r>
              <w:rPr>
                <w:shd w:val="clear" w:color="auto" w:fill="FFFFFF"/>
              </w:rPr>
              <w:t>е</w:t>
            </w:r>
            <w:r>
              <w:rPr>
                <w:shd w:val="clear" w:color="auto" w:fill="FFFFFF"/>
              </w:rPr>
              <w:t>циализированы, чем передние</w:t>
            </w:r>
          </w:p>
        </w:tc>
      </w:tr>
      <w:tr w:rsidR="00606F16" w:rsidTr="00606F16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06F16" w:rsidRDefault="00606F16">
            <w:pPr>
              <w:spacing w:line="276" w:lineRule="auto"/>
            </w:pPr>
            <w:r>
              <w:rPr>
                <w:b/>
              </w:rPr>
              <w:t>2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06F16" w:rsidRDefault="00606F16">
            <w:pPr>
              <w:spacing w:line="276" w:lineRule="auto"/>
              <w:rPr>
                <w:b/>
              </w:rPr>
            </w:pPr>
            <w:r>
              <w:rPr>
                <w:b/>
                <w:sz w:val="22"/>
                <w:szCs w:val="22"/>
              </w:rPr>
              <w:t xml:space="preserve">Найдите соответствие между рядами (в первом ряду – название животного, во втором – интересные </w:t>
            </w:r>
            <w:proofErr w:type="gramStart"/>
            <w:r>
              <w:rPr>
                <w:b/>
                <w:sz w:val="22"/>
                <w:szCs w:val="22"/>
              </w:rPr>
              <w:t>факты о нём</w:t>
            </w:r>
            <w:proofErr w:type="gramEnd"/>
            <w:r>
              <w:rPr>
                <w:b/>
                <w:sz w:val="22"/>
                <w:szCs w:val="22"/>
              </w:rPr>
              <w:t>).</w:t>
            </w:r>
          </w:p>
          <w:tbl>
            <w:tblPr>
              <w:tblStyle w:val="a9"/>
              <w:tblW w:w="8505" w:type="dxa"/>
              <w:tblLayout w:type="fixed"/>
              <w:tblLook w:val="04A0"/>
            </w:tblPr>
            <w:tblGrid>
              <w:gridCol w:w="2945"/>
              <w:gridCol w:w="2835"/>
              <w:gridCol w:w="2725"/>
            </w:tblGrid>
            <w:tr w:rsidR="00606F16">
              <w:trPr>
                <w:trHeight w:val="234"/>
              </w:trPr>
              <w:tc>
                <w:tcPr>
                  <w:tcW w:w="29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06F16" w:rsidRDefault="00606F16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</w:t>
                  </w:r>
                  <w:r>
                    <w:rPr>
                      <w:rFonts w:ascii="Tahoma" w:hAnsi="Tahoma" w:cs="Tahoma"/>
                      <w:b/>
                      <w:bCs/>
                    </w:rPr>
                    <w:t xml:space="preserve"> </w:t>
                  </w:r>
                  <w:proofErr w:type="gramStart"/>
                  <w:r>
                    <w:rPr>
                      <w:b/>
                      <w:color w:val="FF0000"/>
                    </w:rPr>
                    <w:t>Белолицый</w:t>
                  </w:r>
                  <w:proofErr w:type="gramEnd"/>
                  <w:r>
                    <w:rPr>
                      <w:b/>
                      <w:color w:val="FF0000"/>
                    </w:rPr>
                    <w:t xml:space="preserve"> саки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06F16" w:rsidRDefault="00606F16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>
                    <w:rPr>
                      <w:color w:val="F8A56D"/>
                    </w:rPr>
                    <w:t xml:space="preserve"> </w:t>
                  </w:r>
                  <w:r>
                    <w:rPr>
                      <w:b/>
                      <w:color w:val="FF0000"/>
                    </w:rPr>
                    <w:t>Носач</w:t>
                  </w:r>
                </w:p>
              </w:tc>
              <w:tc>
                <w:tcPr>
                  <w:tcW w:w="2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06F16" w:rsidRDefault="00606F16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color w:val="FF0000"/>
                    </w:rPr>
                    <w:t>3) Тамарин</w:t>
                  </w:r>
                </w:p>
              </w:tc>
            </w:tr>
            <w:tr w:rsidR="00606F16">
              <w:trPr>
                <w:trHeight w:val="150"/>
              </w:trPr>
              <w:tc>
                <w:tcPr>
                  <w:tcW w:w="29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06F16" w:rsidRDefault="00606F16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85190" cy="1069975"/>
                        <wp:effectExtent l="0" t="0" r="0" b="0"/>
                        <wp:docPr id="37" name="Рисунок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5190" cy="1069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06F16" w:rsidRDefault="00606F16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410335" cy="1060450"/>
                        <wp:effectExtent l="0" t="0" r="0" b="6350"/>
                        <wp:docPr id="36" name="Рисунок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0335" cy="1060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06F16" w:rsidRDefault="00606F16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720090" cy="1079500"/>
                        <wp:effectExtent l="0" t="0" r="3810" b="6350"/>
                        <wp:docPr id="32" name="Рисунок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0090" cy="1079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06F16">
              <w:trPr>
                <w:trHeight w:val="234"/>
              </w:trPr>
              <w:tc>
                <w:tcPr>
                  <w:tcW w:w="29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06F16" w:rsidRDefault="00606F16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06F16" w:rsidRDefault="00606F16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06F16" w:rsidRDefault="00606F16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606F16">
              <w:trPr>
                <w:trHeight w:val="267"/>
              </w:trPr>
              <w:tc>
                <w:tcPr>
                  <w:tcW w:w="29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06F16" w:rsidRDefault="00606F16">
                  <w:pPr>
                    <w:jc w:val="center"/>
                    <w:rPr>
                      <w:i/>
                    </w:rPr>
                  </w:pPr>
                  <w:r>
                    <w:rPr>
                      <w:i/>
                      <w:color w:val="333333"/>
                    </w:rPr>
                    <w:t xml:space="preserve">Этот примат </w:t>
                  </w:r>
                  <w:r>
                    <w:rPr>
                      <w:i/>
                      <w:color w:val="333333"/>
                      <w:lang w:eastAsia="ru-RU"/>
                    </w:rPr>
                    <w:t xml:space="preserve">— в составе семейства </w:t>
                  </w:r>
                  <w:proofErr w:type="spellStart"/>
                  <w:r>
                    <w:rPr>
                      <w:i/>
                      <w:color w:val="333333"/>
                      <w:lang w:eastAsia="ru-RU"/>
                    </w:rPr>
                    <w:t>мартышковых</w:t>
                  </w:r>
                  <w:proofErr w:type="spellEnd"/>
                  <w:r>
                    <w:rPr>
                      <w:i/>
                      <w:color w:val="333333"/>
                      <w:lang w:eastAsia="ru-RU"/>
                    </w:rPr>
                    <w:t>.   Руки, ноги и хвост серого цвета, а безволосое лицо красное.  Обезьяны отлично плавают, прыгают в воду прямо с деревьев и умеют преодолевать до 20 метров под водой. Из всех приматов они — самые лучшие пло</w:t>
                  </w:r>
                  <w:r>
                    <w:rPr>
                      <w:i/>
                      <w:color w:val="333333"/>
                      <w:lang w:eastAsia="ru-RU"/>
                    </w:rPr>
                    <w:t>в</w:t>
                  </w:r>
                  <w:r>
                    <w:rPr>
                      <w:i/>
                      <w:color w:val="333333"/>
                      <w:lang w:eastAsia="ru-RU"/>
                    </w:rPr>
                    <w:t>цы.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06F16" w:rsidRDefault="00606F16">
                  <w:pPr>
                    <w:shd w:val="clear" w:color="auto" w:fill="FFFFFF"/>
                    <w:jc w:val="center"/>
                    <w:rPr>
                      <w:i/>
                      <w:color w:val="333333"/>
                      <w:lang w:eastAsia="ru-RU"/>
                    </w:rPr>
                  </w:pPr>
                  <w:r>
                    <w:rPr>
                      <w:i/>
                      <w:color w:val="333333"/>
                    </w:rPr>
                    <w:t xml:space="preserve">Этот примат </w:t>
                  </w:r>
                  <w:r>
                    <w:rPr>
                      <w:i/>
                      <w:color w:val="333333"/>
                      <w:lang w:eastAsia="ru-RU"/>
                    </w:rPr>
                    <w:t>— широк</w:t>
                  </w:r>
                  <w:r>
                    <w:rPr>
                      <w:i/>
                      <w:color w:val="333333"/>
                      <w:lang w:eastAsia="ru-RU"/>
                    </w:rPr>
                    <w:t>о</w:t>
                  </w:r>
                  <w:r>
                    <w:rPr>
                      <w:i/>
                      <w:color w:val="333333"/>
                      <w:lang w:eastAsia="ru-RU"/>
                    </w:rPr>
                    <w:t>носая обезьяна. Всю жизнь проводят на деревьях. И</w:t>
                  </w:r>
                  <w:r>
                    <w:rPr>
                      <w:i/>
                      <w:color w:val="333333"/>
                      <w:lang w:eastAsia="ru-RU"/>
                    </w:rPr>
                    <w:t>з</w:t>
                  </w:r>
                  <w:r>
                    <w:rPr>
                      <w:i/>
                      <w:color w:val="333333"/>
                      <w:lang w:eastAsia="ru-RU"/>
                    </w:rPr>
                    <w:t>редка спускаются в ни</w:t>
                  </w:r>
                  <w:r>
                    <w:rPr>
                      <w:i/>
                      <w:color w:val="333333"/>
                      <w:lang w:eastAsia="ru-RU"/>
                    </w:rPr>
                    <w:t>ж</w:t>
                  </w:r>
                  <w:r>
                    <w:rPr>
                      <w:i/>
                      <w:color w:val="333333"/>
                      <w:lang w:eastAsia="ru-RU"/>
                    </w:rPr>
                    <w:t xml:space="preserve">ний ярус тропического леса в поисках корма. В случае опасности они совершают длинные прыжки, хвост при этом </w:t>
                  </w:r>
                  <w:proofErr w:type="gramStart"/>
                  <w:r>
                    <w:rPr>
                      <w:i/>
                      <w:color w:val="333333"/>
                      <w:lang w:eastAsia="ru-RU"/>
                    </w:rPr>
                    <w:t>выполняет роль</w:t>
                  </w:r>
                  <w:proofErr w:type="gramEnd"/>
                  <w:r>
                    <w:rPr>
                      <w:i/>
                      <w:color w:val="333333"/>
                      <w:lang w:eastAsia="ru-RU"/>
                    </w:rPr>
                    <w:t xml:space="preserve"> балансира.</w:t>
                  </w:r>
                </w:p>
              </w:tc>
              <w:tc>
                <w:tcPr>
                  <w:tcW w:w="2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06F16" w:rsidRDefault="00606F16">
                  <w:pPr>
                    <w:jc w:val="center"/>
                    <w:rPr>
                      <w:i/>
                    </w:rPr>
                  </w:pPr>
                  <w:r>
                    <w:rPr>
                      <w:i/>
                      <w:color w:val="333333"/>
                    </w:rPr>
                    <w:t>Этот примат — цепк</w:t>
                  </w:r>
                  <w:r>
                    <w:rPr>
                      <w:i/>
                      <w:color w:val="333333"/>
                    </w:rPr>
                    <w:t>о</w:t>
                  </w:r>
                  <w:r>
                    <w:rPr>
                      <w:i/>
                      <w:color w:val="333333"/>
                    </w:rPr>
                    <w:t>хвостая обезьяна. На пальцах когти,  только на больших пальцах задних ног — ногти. Большую часть жизни она ведёт на деревьях, там, куда не могут из-за своего веса забраться более крупные виды приматов. Вес взрослых особей 180-250 г.</w:t>
                  </w:r>
                </w:p>
              </w:tc>
            </w:tr>
          </w:tbl>
          <w:p w:rsidR="00606F16" w:rsidRDefault="00606F16">
            <w:pPr>
              <w:spacing w:line="276" w:lineRule="auto"/>
              <w:rPr>
                <w:b/>
              </w:rPr>
            </w:pPr>
          </w:p>
        </w:tc>
        <w:tc>
          <w:tcPr>
            <w:tcW w:w="4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F16" w:rsidRDefault="00606F16">
            <w:pPr>
              <w:spacing w:line="276" w:lineRule="auto"/>
              <w:jc w:val="center"/>
            </w:pPr>
            <w:r>
              <w:t>1 – б</w:t>
            </w:r>
          </w:p>
          <w:p w:rsidR="00606F16" w:rsidRDefault="00606F16">
            <w:pPr>
              <w:spacing w:line="276" w:lineRule="auto"/>
              <w:jc w:val="center"/>
            </w:pPr>
          </w:p>
          <w:p w:rsidR="00606F16" w:rsidRDefault="00606F16">
            <w:pPr>
              <w:spacing w:line="276" w:lineRule="auto"/>
              <w:jc w:val="center"/>
            </w:pPr>
            <w:r>
              <w:t>2 – а</w:t>
            </w:r>
          </w:p>
          <w:p w:rsidR="00606F16" w:rsidRDefault="00606F16">
            <w:pPr>
              <w:spacing w:line="276" w:lineRule="auto"/>
              <w:jc w:val="center"/>
            </w:pPr>
          </w:p>
          <w:p w:rsidR="00606F16" w:rsidRDefault="00606F16">
            <w:pPr>
              <w:spacing w:line="276" w:lineRule="auto"/>
              <w:jc w:val="center"/>
            </w:pPr>
            <w:r>
              <w:t>3 – в</w:t>
            </w:r>
          </w:p>
          <w:p w:rsidR="00606F16" w:rsidRDefault="00606F16">
            <w:pPr>
              <w:spacing w:line="276" w:lineRule="auto"/>
              <w:jc w:val="center"/>
              <w:rPr>
                <w:b/>
              </w:rPr>
            </w:pPr>
          </w:p>
        </w:tc>
      </w:tr>
      <w:tr w:rsidR="00606F16" w:rsidTr="00606F16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06F16" w:rsidRDefault="00606F16">
            <w:pPr>
              <w:spacing w:line="276" w:lineRule="auto"/>
              <w:rPr>
                <w:color w:val="FF0000"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06F16" w:rsidRDefault="00606F16">
            <w:pPr>
              <w:spacing w:line="276" w:lineRule="auto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9525</wp:posOffset>
                  </wp:positionV>
                  <wp:extent cx="791845" cy="1191260"/>
                  <wp:effectExtent l="0" t="0" r="8255" b="8890"/>
                  <wp:wrapSquare wrapText="bothSides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45" cy="1191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333333"/>
                <w:sz w:val="22"/>
              </w:rPr>
              <w:t>Этого малайского медведя, благодаря х</w:t>
            </w:r>
            <w:r>
              <w:rPr>
                <w:color w:val="333333"/>
                <w:sz w:val="22"/>
              </w:rPr>
              <w:t>а</w:t>
            </w:r>
            <w:r>
              <w:rPr>
                <w:color w:val="333333"/>
                <w:sz w:val="22"/>
              </w:rPr>
              <w:t>рактерному окр</w:t>
            </w:r>
            <w:r>
              <w:rPr>
                <w:color w:val="333333"/>
                <w:sz w:val="22"/>
              </w:rPr>
              <w:t>а</w:t>
            </w:r>
            <w:r>
              <w:rPr>
                <w:color w:val="333333"/>
                <w:sz w:val="22"/>
              </w:rPr>
              <w:t>су, называют солнечным или медовым медведем. Он обитает в И</w:t>
            </w:r>
            <w:r>
              <w:rPr>
                <w:color w:val="333333"/>
                <w:sz w:val="22"/>
              </w:rPr>
              <w:t>н</w:t>
            </w:r>
            <w:r>
              <w:rPr>
                <w:color w:val="333333"/>
                <w:sz w:val="22"/>
              </w:rPr>
              <w:t>дии, Мьянме, а также на островах Борнео, Яве и Суматре. Животное представляет до</w:t>
            </w:r>
            <w:r>
              <w:rPr>
                <w:color w:val="333333"/>
                <w:sz w:val="22"/>
              </w:rPr>
              <w:t>с</w:t>
            </w:r>
            <w:r>
              <w:rPr>
                <w:color w:val="333333"/>
                <w:sz w:val="22"/>
              </w:rPr>
              <w:t>таточно большой и</w:t>
            </w:r>
            <w:r>
              <w:rPr>
                <w:color w:val="333333"/>
                <w:sz w:val="22"/>
              </w:rPr>
              <w:t>н</w:t>
            </w:r>
            <w:r>
              <w:rPr>
                <w:color w:val="333333"/>
                <w:sz w:val="22"/>
              </w:rPr>
              <w:t>терес как для зоологов, так и для любителей дикой прир</w:t>
            </w:r>
            <w:r>
              <w:rPr>
                <w:color w:val="333333"/>
                <w:sz w:val="22"/>
              </w:rPr>
              <w:t>о</w:t>
            </w:r>
            <w:r>
              <w:rPr>
                <w:color w:val="333333"/>
                <w:sz w:val="22"/>
              </w:rPr>
              <w:t>ды, так как этот вид относится к самым малорослым, самым агресси</w:t>
            </w:r>
            <w:r>
              <w:rPr>
                <w:color w:val="333333"/>
                <w:sz w:val="22"/>
              </w:rPr>
              <w:t>в</w:t>
            </w:r>
            <w:r>
              <w:rPr>
                <w:color w:val="333333"/>
                <w:sz w:val="22"/>
              </w:rPr>
              <w:t>ным и самым малочисленным представителям всего с</w:t>
            </w:r>
            <w:r>
              <w:rPr>
                <w:color w:val="333333"/>
                <w:sz w:val="22"/>
              </w:rPr>
              <w:t>е</w:t>
            </w:r>
            <w:r>
              <w:rPr>
                <w:color w:val="333333"/>
                <w:sz w:val="22"/>
              </w:rPr>
              <w:t xml:space="preserve">мейства медвежьих. </w:t>
            </w:r>
            <w:r>
              <w:rPr>
                <w:b/>
                <w:sz w:val="22"/>
              </w:rPr>
              <w:t>О каком медведе идёт речь?</w:t>
            </w:r>
          </w:p>
        </w:tc>
        <w:tc>
          <w:tcPr>
            <w:tcW w:w="4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06F16" w:rsidRDefault="00606F16">
            <w:pPr>
              <w:spacing w:line="276" w:lineRule="auto"/>
              <w:jc w:val="center"/>
            </w:pPr>
            <w:proofErr w:type="spellStart"/>
            <w:r>
              <w:t>Бируанг</w:t>
            </w:r>
            <w:proofErr w:type="spellEnd"/>
          </w:p>
          <w:p w:rsidR="00606F16" w:rsidRDefault="00606F16">
            <w:pPr>
              <w:spacing w:line="276" w:lineRule="auto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Это  млекопитающее из семейства медв</w:t>
            </w:r>
            <w:r>
              <w:rPr>
                <w:shd w:val="clear" w:color="auto" w:fill="FFFFFF"/>
              </w:rPr>
              <w:t>е</w:t>
            </w:r>
            <w:r>
              <w:rPr>
                <w:shd w:val="clear" w:color="auto" w:fill="FFFFFF"/>
              </w:rPr>
              <w:t>дей.</w:t>
            </w:r>
          </w:p>
          <w:p w:rsidR="00606F16" w:rsidRDefault="00606F16">
            <w:pPr>
              <w:spacing w:line="276" w:lineRule="auto"/>
            </w:pPr>
            <w:r>
              <w:rPr>
                <w:shd w:val="clear" w:color="auto" w:fill="FFFFFF"/>
              </w:rPr>
              <w:t xml:space="preserve">Мех у него короткий, жёсткий и гладкий. Окраска </w:t>
            </w:r>
            <w:proofErr w:type="gramStart"/>
            <w:r>
              <w:rPr>
                <w:shd w:val="clear" w:color="auto" w:fill="FFFFFF"/>
              </w:rPr>
              <w:t>чёрный</w:t>
            </w:r>
            <w:proofErr w:type="gramEnd"/>
            <w:r>
              <w:rPr>
                <w:shd w:val="clear" w:color="auto" w:fill="FFFFFF"/>
              </w:rPr>
              <w:t>, на морде жёлтая. На груди обычно имеется большое беловатое или рыжее пятно в виде подковы, походящее по форме и цвету на восходящее солнце.</w:t>
            </w:r>
            <w:r>
              <w:rPr>
                <w:rStyle w:val="apple-converted-space"/>
                <w:rFonts w:ascii="Helvetica" w:hAnsi="Helvetica" w:cs="Helvetica"/>
                <w:color w:val="333333"/>
                <w:sz w:val="18"/>
                <w:szCs w:val="18"/>
                <w:shd w:val="clear" w:color="auto" w:fill="FFFFFF"/>
              </w:rPr>
              <w:t> </w:t>
            </w:r>
          </w:p>
        </w:tc>
      </w:tr>
      <w:tr w:rsidR="00606F16" w:rsidTr="00606F16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06F16" w:rsidRDefault="00606F16">
            <w:pPr>
              <w:spacing w:line="276" w:lineRule="auto"/>
              <w:rPr>
                <w:bCs/>
              </w:rPr>
            </w:pPr>
            <w:r>
              <w:rPr>
                <w:b/>
              </w:rPr>
              <w:t>4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06F16" w:rsidRDefault="00606F1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</w:rPr>
              <w:t>По картинке определите, кто лишний?</w:t>
            </w:r>
          </w:p>
          <w:p w:rsidR="00606F16" w:rsidRDefault="00606F16">
            <w:pPr>
              <w:pStyle w:val="a3"/>
              <w:spacing w:before="0" w:after="0" w:line="270" w:lineRule="atLeast"/>
              <w:jc w:val="center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sz w:val="22"/>
                <w:lang w:eastAsia="ru-RU"/>
              </w:rPr>
              <w:drawing>
                <wp:inline distT="0" distB="0" distL="0" distR="0">
                  <wp:extent cx="3492500" cy="103124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2500" cy="103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6F16" w:rsidRDefault="00606F16">
            <w:pPr>
              <w:pStyle w:val="a3"/>
              <w:spacing w:before="0" w:after="0" w:line="270" w:lineRule="atLeast"/>
              <w:rPr>
                <w:i/>
                <w:color w:val="FF0000"/>
              </w:rPr>
            </w:pPr>
            <w:r>
              <w:rPr>
                <w:b/>
                <w:color w:val="FF0000"/>
                <w:sz w:val="22"/>
              </w:rPr>
              <w:t xml:space="preserve">Оценивание: </w:t>
            </w:r>
            <w:r>
              <w:rPr>
                <w:i/>
                <w:color w:val="FF0000"/>
                <w:sz w:val="22"/>
              </w:rPr>
              <w:t xml:space="preserve">3 балла – правильно </w:t>
            </w:r>
            <w:proofErr w:type="gramStart"/>
            <w:r>
              <w:rPr>
                <w:i/>
                <w:color w:val="FF0000"/>
                <w:sz w:val="22"/>
              </w:rPr>
              <w:t>указан</w:t>
            </w:r>
            <w:proofErr w:type="gramEnd"/>
            <w:r>
              <w:rPr>
                <w:i/>
                <w:color w:val="FF0000"/>
                <w:sz w:val="22"/>
              </w:rPr>
              <w:t xml:space="preserve"> № картинки и дано объяснение своего выбора</w:t>
            </w:r>
          </w:p>
          <w:p w:rsidR="00606F16" w:rsidRDefault="00606F16">
            <w:pPr>
              <w:spacing w:line="276" w:lineRule="auto"/>
              <w:jc w:val="both"/>
              <w:rPr>
                <w:b/>
              </w:rPr>
            </w:pPr>
            <w:r>
              <w:rPr>
                <w:i/>
                <w:color w:val="FF0000"/>
                <w:sz w:val="22"/>
              </w:rPr>
              <w:t>+ 1 балл за дополнительную информацию</w:t>
            </w:r>
          </w:p>
        </w:tc>
        <w:tc>
          <w:tcPr>
            <w:tcW w:w="4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F16" w:rsidRDefault="00606F16">
            <w:pPr>
              <w:shd w:val="clear" w:color="auto" w:fill="FFFFFF"/>
              <w:spacing w:before="100" w:beforeAutospacing="1" w:after="100" w:afterAutospacing="1" w:line="259" w:lineRule="atLeast"/>
              <w:ind w:left="324"/>
              <w:rPr>
                <w:color w:val="333333"/>
              </w:rPr>
            </w:pPr>
            <w:r>
              <w:t>1</w:t>
            </w:r>
            <w:r>
              <w:rPr>
                <w:color w:val="333333"/>
              </w:rPr>
              <w:t xml:space="preserve"> -Комондор</w:t>
            </w:r>
          </w:p>
          <w:p w:rsidR="00606F16" w:rsidRDefault="00606F16">
            <w:pPr>
              <w:shd w:val="clear" w:color="auto" w:fill="FFFFFF"/>
              <w:spacing w:before="100" w:beforeAutospacing="1" w:after="100" w:afterAutospacing="1" w:line="259" w:lineRule="atLeast"/>
              <w:ind w:left="324"/>
              <w:rPr>
                <w:color w:val="333333"/>
              </w:rPr>
            </w:pPr>
            <w:r>
              <w:rPr>
                <w:color w:val="333333"/>
                <w:shd w:val="clear" w:color="auto" w:fill="FFFFFF"/>
              </w:rPr>
              <w:t>Очень интересная порода собак. Живет там, где его дом, поскольку это дома</w:t>
            </w:r>
            <w:r>
              <w:rPr>
                <w:color w:val="333333"/>
                <w:shd w:val="clear" w:color="auto" w:fill="FFFFFF"/>
              </w:rPr>
              <w:t>ш</w:t>
            </w:r>
            <w:r>
              <w:rPr>
                <w:color w:val="333333"/>
                <w:shd w:val="clear" w:color="auto" w:fill="FFFFFF"/>
              </w:rPr>
              <w:t xml:space="preserve">нее животное. При заведении </w:t>
            </w:r>
            <w:proofErr w:type="spellStart"/>
            <w:r>
              <w:rPr>
                <w:color w:val="333333"/>
                <w:shd w:val="clear" w:color="auto" w:fill="FFFFFF"/>
              </w:rPr>
              <w:t>комондора</w:t>
            </w:r>
            <w:proofErr w:type="spellEnd"/>
            <w:r>
              <w:rPr>
                <w:color w:val="333333"/>
                <w:shd w:val="clear" w:color="auto" w:fill="FFFFFF"/>
              </w:rPr>
              <w:t xml:space="preserve"> необходим специальный уход за его шерстью, длина которой порой достигает метра.</w:t>
            </w:r>
          </w:p>
          <w:p w:rsidR="00606F16" w:rsidRDefault="00606F16">
            <w:pPr>
              <w:spacing w:line="276" w:lineRule="auto"/>
              <w:jc w:val="center"/>
            </w:pPr>
          </w:p>
        </w:tc>
      </w:tr>
      <w:tr w:rsidR="00606F16" w:rsidTr="00606F16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06F16" w:rsidRDefault="00606F16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06F16" w:rsidRDefault="00606F16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sz w:val="22"/>
                <w:lang w:eastAsia="ru-RU"/>
              </w:rPr>
              <w:t>Эти лесные животные, любящие воду, в лесах питаются исключительно фруктами, листьями и ягодами.</w:t>
            </w:r>
            <w:r>
              <w:rPr>
                <w:rFonts w:ascii="Helvetica" w:hAnsi="Helvetica" w:cs="Helvetica"/>
                <w:color w:val="333333"/>
                <w:sz w:val="22"/>
                <w:szCs w:val="21"/>
                <w:lang w:eastAsia="ru-RU"/>
              </w:rPr>
              <w:t xml:space="preserve"> </w:t>
            </w:r>
            <w:r>
              <w:rPr>
                <w:b/>
                <w:sz w:val="22"/>
              </w:rPr>
              <w:t>Угадайте название животного, зашифрованное в ребусе.</w:t>
            </w:r>
          </w:p>
          <w:p w:rsidR="00606F16" w:rsidRDefault="00606F16">
            <w:pPr>
              <w:pStyle w:val="a3"/>
              <w:spacing w:before="0" w:after="0" w:line="270" w:lineRule="atLeast"/>
              <w:rPr>
                <w:b/>
                <w:iCs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469265</wp:posOffset>
                  </wp:positionH>
                  <wp:positionV relativeFrom="paragraph">
                    <wp:posOffset>37465</wp:posOffset>
                  </wp:positionV>
                  <wp:extent cx="2720340" cy="929005"/>
                  <wp:effectExtent l="0" t="0" r="3810" b="4445"/>
                  <wp:wrapTopAndBottom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0340" cy="929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color w:val="FF0000"/>
                <w:sz w:val="22"/>
              </w:rPr>
              <w:t xml:space="preserve">Оценивание: </w:t>
            </w:r>
            <w:r>
              <w:rPr>
                <w:i/>
                <w:color w:val="FF0000"/>
                <w:sz w:val="22"/>
              </w:rPr>
              <w:t>3 балла – правильно указано название + 1 балл за дополнительную информацию</w:t>
            </w:r>
          </w:p>
        </w:tc>
        <w:tc>
          <w:tcPr>
            <w:tcW w:w="4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06F16" w:rsidRDefault="00606F16">
            <w:pPr>
              <w:spacing w:line="276" w:lineRule="auto"/>
              <w:jc w:val="center"/>
            </w:pPr>
            <w:r>
              <w:t>Тапир</w:t>
            </w:r>
          </w:p>
          <w:p w:rsidR="00606F16" w:rsidRDefault="00606F16">
            <w:pPr>
              <w:spacing w:line="276" w:lineRule="auto"/>
              <w:jc w:val="center"/>
              <w:rPr>
                <w:color w:val="333333"/>
                <w:shd w:val="clear" w:color="auto" w:fill="FFFFFF"/>
              </w:rPr>
            </w:pPr>
            <w:r>
              <w:rPr>
                <w:color w:val="333333"/>
                <w:shd w:val="clear" w:color="auto" w:fill="FFFFFF"/>
              </w:rPr>
              <w:t>Это большое травоядное животное из отр</w:t>
            </w:r>
            <w:r>
              <w:rPr>
                <w:color w:val="333333"/>
                <w:shd w:val="clear" w:color="auto" w:fill="FFFFFF"/>
              </w:rPr>
              <w:t>я</w:t>
            </w:r>
            <w:r>
              <w:rPr>
                <w:color w:val="333333"/>
                <w:shd w:val="clear" w:color="auto" w:fill="FFFFFF"/>
              </w:rPr>
              <w:t>да непарнокопытных.</w:t>
            </w:r>
          </w:p>
          <w:p w:rsidR="00606F16" w:rsidRDefault="00606F16">
            <w:pPr>
              <w:spacing w:line="276" w:lineRule="auto"/>
              <w:jc w:val="center"/>
              <w:rPr>
                <w:b/>
              </w:rPr>
            </w:pPr>
            <w:r>
              <w:rPr>
                <w:color w:val="333333"/>
                <w:shd w:val="clear" w:color="auto" w:fill="FFFFFF"/>
              </w:rPr>
              <w:t>Передние ноги у них четырёхпалые, а за</w:t>
            </w:r>
            <w:r>
              <w:rPr>
                <w:color w:val="333333"/>
                <w:shd w:val="clear" w:color="auto" w:fill="FFFFFF"/>
              </w:rPr>
              <w:t>д</w:t>
            </w:r>
            <w:r>
              <w:rPr>
                <w:color w:val="333333"/>
                <w:shd w:val="clear" w:color="auto" w:fill="FFFFFF"/>
              </w:rPr>
              <w:t>ние трёхпалые, на пальцах небольшие к</w:t>
            </w:r>
            <w:r>
              <w:rPr>
                <w:color w:val="333333"/>
                <w:shd w:val="clear" w:color="auto" w:fill="FFFFFF"/>
              </w:rPr>
              <w:t>о</w:t>
            </w:r>
            <w:r>
              <w:rPr>
                <w:color w:val="333333"/>
                <w:shd w:val="clear" w:color="auto" w:fill="FFFFFF"/>
              </w:rPr>
              <w:t>пытца, помогающие передвигаться по гря</w:t>
            </w:r>
            <w:r>
              <w:rPr>
                <w:color w:val="333333"/>
                <w:shd w:val="clear" w:color="auto" w:fill="FFFFFF"/>
              </w:rPr>
              <w:t>з</w:t>
            </w:r>
            <w:r>
              <w:rPr>
                <w:color w:val="333333"/>
                <w:shd w:val="clear" w:color="auto" w:fill="FFFFFF"/>
              </w:rPr>
              <w:t>ной и мягкой земле.</w:t>
            </w:r>
            <w:r>
              <w:rPr>
                <w:rStyle w:val="apple-converted-space"/>
                <w:rFonts w:ascii="Helvetica" w:hAnsi="Helvetica" w:cs="Helvetica"/>
                <w:color w:val="333333"/>
                <w:sz w:val="18"/>
                <w:szCs w:val="18"/>
                <w:shd w:val="clear" w:color="auto" w:fill="FFFFFF"/>
              </w:rPr>
              <w:t> </w:t>
            </w:r>
          </w:p>
        </w:tc>
      </w:tr>
    </w:tbl>
    <w:p w:rsidR="006C1966" w:rsidRDefault="006C1966" w:rsidP="00614E55">
      <w:pPr>
        <w:rPr>
          <w:b/>
          <w:color w:val="0000FF"/>
        </w:rPr>
      </w:pPr>
    </w:p>
    <w:p w:rsidR="00614E55" w:rsidRDefault="00614E55" w:rsidP="00614E55">
      <w:pPr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t>Сопин Кирилл</w:t>
      </w:r>
    </w:p>
    <w:tbl>
      <w:tblPr>
        <w:tblW w:w="11025" w:type="dxa"/>
        <w:tblInd w:w="-5" w:type="dxa"/>
        <w:tblLayout w:type="fixed"/>
        <w:tblLook w:val="04A0"/>
      </w:tblPr>
      <w:tblGrid>
        <w:gridCol w:w="397"/>
        <w:gridCol w:w="5812"/>
        <w:gridCol w:w="4816"/>
      </w:tblGrid>
      <w:tr w:rsidR="00614E55" w:rsidTr="00614E55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14E55" w:rsidRDefault="00614E55">
            <w:pPr>
              <w:snapToGrid w:val="0"/>
              <w:rPr>
                <w:b/>
              </w:rPr>
            </w:pP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4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14E55" w:rsidRDefault="00614E55">
            <w:pPr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614E55" w:rsidTr="00614E55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r>
              <w:rPr>
                <w:b/>
              </w:rPr>
              <w:t>1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snapToGrid w:val="0"/>
              <w:rPr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Это насекомоядное млекопитающее семейства </w:t>
            </w:r>
            <w:proofErr w:type="gramStart"/>
            <w:r>
              <w:rPr>
                <w:sz w:val="22"/>
                <w:szCs w:val="22"/>
                <w:lang w:eastAsia="ru-RU"/>
              </w:rPr>
              <w:t>кротовых</w:t>
            </w:r>
            <w:proofErr w:type="gramEnd"/>
            <w:r>
              <w:rPr>
                <w:sz w:val="22"/>
                <w:szCs w:val="22"/>
                <w:lang w:eastAsia="ru-RU"/>
              </w:rPr>
              <w:t xml:space="preserve">. Встречается только в Юго-Восточной Канаде и на северо-востоке США.  Это одно из самых необычных животных на Земле. </w:t>
            </w:r>
          </w:p>
          <w:p w:rsidR="00614E55" w:rsidRDefault="00614E55">
            <w:pPr>
              <w:snapToGrid w:val="0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1520825</wp:posOffset>
                  </wp:positionH>
                  <wp:positionV relativeFrom="paragraph">
                    <wp:posOffset>521970</wp:posOffset>
                  </wp:positionV>
                  <wp:extent cx="1877060" cy="889635"/>
                  <wp:effectExtent l="0" t="0" r="8890" b="5715"/>
                  <wp:wrapSquare wrapText="bothSides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68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7060" cy="88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sz w:val="22"/>
                <w:szCs w:val="22"/>
              </w:rPr>
              <w:t>О каком животном идёт речь?</w:t>
            </w:r>
          </w:p>
          <w:p w:rsidR="00614E55" w:rsidRDefault="00614E55">
            <w:pPr>
              <w:snapToGrid w:val="0"/>
            </w:pPr>
            <w:r>
              <w:rPr>
                <w:b/>
                <w:sz w:val="22"/>
                <w:szCs w:val="22"/>
              </w:rPr>
              <w:t>А)</w:t>
            </w:r>
            <w:r>
              <w:rPr>
                <w:sz w:val="22"/>
                <w:szCs w:val="22"/>
              </w:rPr>
              <w:t xml:space="preserve"> Звездочёт </w:t>
            </w:r>
          </w:p>
          <w:p w:rsidR="00614E55" w:rsidRDefault="00614E55">
            <w:pPr>
              <w:snapToGrid w:val="0"/>
            </w:pPr>
            <w:r>
              <w:rPr>
                <w:b/>
                <w:sz w:val="22"/>
                <w:szCs w:val="22"/>
              </w:rPr>
              <w:t>Б)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Звездонос</w:t>
            </w:r>
            <w:proofErr w:type="spellEnd"/>
          </w:p>
          <w:p w:rsidR="00614E55" w:rsidRDefault="00614E55">
            <w:pPr>
              <w:shd w:val="clear" w:color="auto" w:fill="FFFFFF"/>
              <w:rPr>
                <w:b/>
                <w:noProof/>
                <w:lang w:eastAsia="ru-RU"/>
              </w:rPr>
            </w:pPr>
            <w:r>
              <w:rPr>
                <w:b/>
                <w:sz w:val="22"/>
                <w:szCs w:val="22"/>
              </w:rPr>
              <w:t xml:space="preserve">В) </w:t>
            </w:r>
            <w:proofErr w:type="spellStart"/>
            <w:r>
              <w:rPr>
                <w:sz w:val="22"/>
                <w:szCs w:val="22"/>
              </w:rPr>
              <w:t>Звездорот</w:t>
            </w:r>
            <w:proofErr w:type="spellEnd"/>
          </w:p>
        </w:tc>
        <w:tc>
          <w:tcPr>
            <w:tcW w:w="4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14E55" w:rsidRDefault="00614E55">
            <w:pPr>
              <w:snapToGrid w:val="0"/>
              <w:jc w:val="center"/>
              <w:rPr>
                <w:b/>
                <w:highlight w:val="yellow"/>
              </w:rPr>
            </w:pPr>
            <w:r>
              <w:rPr>
                <w:b/>
                <w:sz w:val="22"/>
                <w:szCs w:val="22"/>
                <w:highlight w:val="yellow"/>
              </w:rPr>
              <w:t xml:space="preserve">Б) </w:t>
            </w:r>
            <w:proofErr w:type="spellStart"/>
            <w:r>
              <w:rPr>
                <w:b/>
                <w:sz w:val="22"/>
                <w:szCs w:val="22"/>
                <w:highlight w:val="yellow"/>
              </w:rPr>
              <w:t>Звездонос</w:t>
            </w:r>
            <w:proofErr w:type="spellEnd"/>
          </w:p>
          <w:p w:rsidR="00614E55" w:rsidRDefault="00614E55">
            <w:pPr>
              <w:snapToGrid w:val="0"/>
              <w:jc w:val="both"/>
              <w:rPr>
                <w:b/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 xml:space="preserve">Внешне </w:t>
            </w:r>
            <w:proofErr w:type="spellStart"/>
            <w:r>
              <w:rPr>
                <w:sz w:val="20"/>
                <w:szCs w:val="20"/>
              </w:rPr>
              <w:t>звездонос</w:t>
            </w:r>
            <w:proofErr w:type="spellEnd"/>
            <w:r>
              <w:rPr>
                <w:sz w:val="20"/>
                <w:szCs w:val="20"/>
              </w:rPr>
              <w:t xml:space="preserve"> отличается от остальных предст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вителей семейства и от других мелких зверьков только ему свойственным строением рыльца в виде розетки или звезды из 22 мягких мясистых подви</w:t>
            </w:r>
            <w:r>
              <w:rPr>
                <w:sz w:val="20"/>
                <w:szCs w:val="20"/>
              </w:rPr>
              <w:t>ж</w:t>
            </w:r>
            <w:r>
              <w:rPr>
                <w:sz w:val="20"/>
                <w:szCs w:val="20"/>
              </w:rPr>
              <w:t xml:space="preserve">ных голых лучей.  По размерам </w:t>
            </w:r>
            <w:proofErr w:type="spellStart"/>
            <w:r>
              <w:rPr>
                <w:sz w:val="20"/>
                <w:szCs w:val="20"/>
              </w:rPr>
              <w:t>звездонос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gramStart"/>
            <w:r>
              <w:rPr>
                <w:sz w:val="20"/>
                <w:szCs w:val="20"/>
              </w:rPr>
              <w:t>похож</w:t>
            </w:r>
            <w:proofErr w:type="gramEnd"/>
            <w:r>
              <w:rPr>
                <w:sz w:val="20"/>
                <w:szCs w:val="20"/>
              </w:rPr>
              <w:t xml:space="preserve"> на обычного европейского крота. Хвост довольно дли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ный (около 8 см), покрытый чешуйками и редкими волосами</w:t>
            </w:r>
            <w:proofErr w:type="gramStart"/>
            <w:r>
              <w:rPr>
                <w:sz w:val="20"/>
                <w:szCs w:val="20"/>
              </w:rPr>
              <w:t>  К</w:t>
            </w:r>
            <w:proofErr w:type="gramEnd"/>
            <w:r>
              <w:rPr>
                <w:sz w:val="20"/>
                <w:szCs w:val="20"/>
              </w:rPr>
              <w:t xml:space="preserve">огда </w:t>
            </w:r>
            <w:proofErr w:type="spellStart"/>
            <w:r>
              <w:rPr>
                <w:sz w:val="20"/>
                <w:szCs w:val="20"/>
              </w:rPr>
              <w:t>звездонос</w:t>
            </w:r>
            <w:proofErr w:type="spellEnd"/>
            <w:r>
              <w:rPr>
                <w:sz w:val="20"/>
                <w:szCs w:val="20"/>
              </w:rPr>
              <w:t xml:space="preserve"> ищет пищу, мясистые лучи на рыльце постоянно движутся, кроме двух </w:t>
            </w:r>
            <w:proofErr w:type="spellStart"/>
            <w:r>
              <w:rPr>
                <w:sz w:val="20"/>
                <w:szCs w:val="20"/>
              </w:rPr>
              <w:t>средневерхних</w:t>
            </w:r>
            <w:proofErr w:type="spellEnd"/>
            <w:r>
              <w:rPr>
                <w:sz w:val="20"/>
                <w:szCs w:val="20"/>
              </w:rPr>
              <w:t>, которые направлены вперед и не гнутся. Когда он ест, то лучи стягиваются вместе в компактную кучку; во время еды зверек передними лапами держит пищу. Когда он пьет, то погружает на 5—6 секунд в воду и рыльце, и все усы.</w:t>
            </w:r>
          </w:p>
        </w:tc>
      </w:tr>
      <w:tr w:rsidR="00614E55" w:rsidTr="00614E55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r>
              <w:rPr>
                <w:b/>
              </w:rPr>
              <w:t>2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 xml:space="preserve">Найдите соответствие между рядами (в первом ряду – название животного, во втором – интересные </w:t>
            </w:r>
            <w:proofErr w:type="gramStart"/>
            <w:r>
              <w:rPr>
                <w:b/>
                <w:sz w:val="22"/>
                <w:szCs w:val="22"/>
              </w:rPr>
              <w:t>факты о нём</w:t>
            </w:r>
            <w:proofErr w:type="gramEnd"/>
            <w:r>
              <w:rPr>
                <w:b/>
                <w:sz w:val="22"/>
                <w:szCs w:val="22"/>
              </w:rPr>
              <w:t>).</w:t>
            </w:r>
          </w:p>
          <w:tbl>
            <w:tblPr>
              <w:tblW w:w="850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2945"/>
              <w:gridCol w:w="2835"/>
              <w:gridCol w:w="2725"/>
            </w:tblGrid>
            <w:tr w:rsidR="00614E55">
              <w:trPr>
                <w:trHeight w:val="234"/>
              </w:trPr>
              <w:tc>
                <w:tcPr>
                  <w:tcW w:w="29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14E55" w:rsidRDefault="00614E55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1)</w:t>
                  </w:r>
                  <w:r>
                    <w:rPr>
                      <w:rFonts w:ascii="Tahoma" w:hAnsi="Tahoma" w:cs="Tahoma"/>
                      <w:b/>
                      <w:bCs/>
                      <w:sz w:val="22"/>
                      <w:szCs w:val="22"/>
                    </w:rPr>
                    <w:t xml:space="preserve"> </w:t>
                  </w:r>
                  <w:proofErr w:type="gramStart"/>
                  <w:r>
                    <w:rPr>
                      <w:b/>
                      <w:color w:val="FF0000"/>
                      <w:sz w:val="22"/>
                      <w:szCs w:val="22"/>
                    </w:rPr>
                    <w:t>Белолицый</w:t>
                  </w:r>
                  <w:proofErr w:type="gramEnd"/>
                  <w:r>
                    <w:rPr>
                      <w:b/>
                      <w:color w:val="FF0000"/>
                      <w:sz w:val="22"/>
                      <w:szCs w:val="22"/>
                    </w:rPr>
                    <w:t xml:space="preserve"> саки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14E55" w:rsidRDefault="00614E55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2)</w:t>
                  </w:r>
                  <w:r>
                    <w:rPr>
                      <w:color w:val="F8A56D"/>
                      <w:sz w:val="22"/>
                      <w:szCs w:val="22"/>
                    </w:rPr>
                    <w:t xml:space="preserve"> </w:t>
                  </w:r>
                  <w:r>
                    <w:rPr>
                      <w:b/>
                      <w:color w:val="FF0000"/>
                      <w:sz w:val="22"/>
                      <w:szCs w:val="22"/>
                    </w:rPr>
                    <w:t>Носач</w:t>
                  </w:r>
                </w:p>
              </w:tc>
              <w:tc>
                <w:tcPr>
                  <w:tcW w:w="2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14E55" w:rsidRDefault="00614E55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3) Тамарин</w:t>
                  </w:r>
                </w:p>
              </w:tc>
            </w:tr>
            <w:tr w:rsidR="00614E55">
              <w:trPr>
                <w:trHeight w:val="150"/>
              </w:trPr>
              <w:tc>
                <w:tcPr>
                  <w:tcW w:w="29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4E55" w:rsidRDefault="00614E55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sz w:val="22"/>
                      <w:szCs w:val="22"/>
                      <w:lang w:eastAsia="ru-RU"/>
                    </w:rPr>
                    <w:lastRenderedPageBreak/>
                    <w:drawing>
                      <wp:inline distT="0" distB="0" distL="0" distR="0">
                        <wp:extent cx="885190" cy="1069975"/>
                        <wp:effectExtent l="0" t="0" r="0" b="0"/>
                        <wp:docPr id="28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5190" cy="1069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4E55" w:rsidRDefault="00614E55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sz w:val="22"/>
                      <w:szCs w:val="22"/>
                      <w:lang w:eastAsia="ru-RU"/>
                    </w:rPr>
                    <w:drawing>
                      <wp:inline distT="0" distB="0" distL="0" distR="0">
                        <wp:extent cx="1410335" cy="1060450"/>
                        <wp:effectExtent l="0" t="0" r="0" b="6350"/>
                        <wp:docPr id="27" name="Рисунок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0335" cy="1060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4E55" w:rsidRDefault="00614E55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sz w:val="22"/>
                      <w:szCs w:val="22"/>
                      <w:lang w:eastAsia="ru-RU"/>
                    </w:rPr>
                    <w:drawing>
                      <wp:inline distT="0" distB="0" distL="0" distR="0">
                        <wp:extent cx="720090" cy="1079500"/>
                        <wp:effectExtent l="0" t="0" r="3810" b="6350"/>
                        <wp:docPr id="26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0090" cy="1079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4E55">
              <w:trPr>
                <w:trHeight w:val="234"/>
              </w:trPr>
              <w:tc>
                <w:tcPr>
                  <w:tcW w:w="29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14E55" w:rsidRDefault="00614E55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А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14E55" w:rsidRDefault="00614E55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Б</w:t>
                  </w:r>
                </w:p>
              </w:tc>
              <w:tc>
                <w:tcPr>
                  <w:tcW w:w="2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14E55" w:rsidRDefault="00614E55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В</w:t>
                  </w:r>
                </w:p>
              </w:tc>
            </w:tr>
            <w:tr w:rsidR="00614E55">
              <w:trPr>
                <w:trHeight w:val="267"/>
              </w:trPr>
              <w:tc>
                <w:tcPr>
                  <w:tcW w:w="29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4E55" w:rsidRDefault="00614E55">
                  <w:pPr>
                    <w:jc w:val="center"/>
                    <w:rPr>
                      <w:i/>
                    </w:rPr>
                  </w:pPr>
                  <w:r>
                    <w:rPr>
                      <w:i/>
                      <w:color w:val="333333"/>
                      <w:sz w:val="22"/>
                      <w:szCs w:val="22"/>
                    </w:rPr>
                    <w:t xml:space="preserve">Этот примат </w:t>
                  </w:r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 xml:space="preserve">— в составе семейства </w:t>
                  </w:r>
                  <w:proofErr w:type="spellStart"/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>мартышковых</w:t>
                  </w:r>
                  <w:proofErr w:type="spellEnd"/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>.   Руки, ноги и хвост серого цвета, а безволосое лицо красное.  Обезьяны отлично плавают, прыгают в воду прямо с деревьев и умеют преодолевать до 20 метров под водой. Из всех приматов они — самые лучшие пло</w:t>
                  </w:r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>в</w:t>
                  </w:r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>цы.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4E55" w:rsidRDefault="00614E55">
                  <w:pPr>
                    <w:shd w:val="clear" w:color="auto" w:fill="FFFFFF"/>
                    <w:jc w:val="center"/>
                    <w:rPr>
                      <w:i/>
                      <w:color w:val="333333"/>
                      <w:lang w:eastAsia="ru-RU"/>
                    </w:rPr>
                  </w:pPr>
                  <w:r>
                    <w:rPr>
                      <w:i/>
                      <w:color w:val="333333"/>
                      <w:sz w:val="22"/>
                      <w:szCs w:val="22"/>
                    </w:rPr>
                    <w:t xml:space="preserve">Этот примат </w:t>
                  </w:r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>— широк</w:t>
                  </w:r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>о</w:t>
                  </w:r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>носая обезьяна. Всю жизнь проводят на деревьях. И</w:t>
                  </w:r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>з</w:t>
                  </w:r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>редка спускаются в ни</w:t>
                  </w:r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>ж</w:t>
                  </w:r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 xml:space="preserve">ний ярус тропического леса в поисках корма. В случае опасности они совершают длинные прыжки, хвост при этом </w:t>
                  </w:r>
                  <w:proofErr w:type="gramStart"/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>выполняет роль</w:t>
                  </w:r>
                  <w:proofErr w:type="gramEnd"/>
                  <w:r>
                    <w:rPr>
                      <w:i/>
                      <w:color w:val="333333"/>
                      <w:sz w:val="22"/>
                      <w:szCs w:val="22"/>
                      <w:lang w:eastAsia="ru-RU"/>
                    </w:rPr>
                    <w:t xml:space="preserve"> балансира.</w:t>
                  </w:r>
                </w:p>
              </w:tc>
              <w:tc>
                <w:tcPr>
                  <w:tcW w:w="2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4E55" w:rsidRDefault="00614E55">
                  <w:pPr>
                    <w:jc w:val="center"/>
                    <w:rPr>
                      <w:i/>
                    </w:rPr>
                  </w:pPr>
                  <w:r>
                    <w:rPr>
                      <w:i/>
                      <w:color w:val="333333"/>
                      <w:sz w:val="22"/>
                      <w:szCs w:val="22"/>
                    </w:rPr>
                    <w:t>Этот примат — цепк</w:t>
                  </w:r>
                  <w:r>
                    <w:rPr>
                      <w:i/>
                      <w:color w:val="333333"/>
                      <w:sz w:val="22"/>
                      <w:szCs w:val="22"/>
                    </w:rPr>
                    <w:t>о</w:t>
                  </w:r>
                  <w:r>
                    <w:rPr>
                      <w:i/>
                      <w:color w:val="333333"/>
                      <w:sz w:val="22"/>
                      <w:szCs w:val="22"/>
                    </w:rPr>
                    <w:t>хвостая обезьяна. На пальцах когти,  только на больших пальцах задних ног — ногти. Большую часть жизни она ведёт на деревьях, там, куда не могут из-за своего веса забраться более крупные виды приматов. Вес взрослых особей 180-250 г.</w:t>
                  </w:r>
                </w:p>
              </w:tc>
            </w:tr>
          </w:tbl>
          <w:p w:rsidR="00614E55" w:rsidRDefault="00614E55">
            <w:pPr>
              <w:rPr>
                <w:b/>
              </w:rPr>
            </w:pPr>
          </w:p>
        </w:tc>
        <w:tc>
          <w:tcPr>
            <w:tcW w:w="4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4E55" w:rsidRDefault="00614E55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</w:rPr>
              <w:lastRenderedPageBreak/>
              <w:t>1</w:t>
            </w:r>
            <w:r>
              <w:rPr>
                <w:b/>
                <w:color w:val="FF0000"/>
                <w:sz w:val="22"/>
                <w:szCs w:val="22"/>
              </w:rPr>
              <w:t xml:space="preserve"> Белолицый саки</w:t>
            </w:r>
            <w:r>
              <w:rPr>
                <w:b/>
              </w:rPr>
              <w:t xml:space="preserve"> –  Б</w:t>
            </w:r>
            <w:proofErr w:type="gramStart"/>
            <w:r>
              <w:rPr>
                <w:b/>
              </w:rPr>
              <w:t xml:space="preserve"> </w:t>
            </w:r>
            <w:r>
              <w:rPr>
                <w:i/>
                <w:color w:val="333333"/>
                <w:sz w:val="22"/>
                <w:szCs w:val="22"/>
              </w:rPr>
              <w:t>Э</w:t>
            </w:r>
            <w:proofErr w:type="gramEnd"/>
            <w:r>
              <w:rPr>
                <w:i/>
                <w:color w:val="333333"/>
                <w:sz w:val="22"/>
                <w:szCs w:val="22"/>
              </w:rPr>
              <w:t xml:space="preserve">тот примат </w:t>
            </w:r>
            <w:r>
              <w:rPr>
                <w:i/>
                <w:color w:val="333333"/>
                <w:sz w:val="22"/>
                <w:szCs w:val="22"/>
                <w:lang w:eastAsia="ru-RU"/>
              </w:rPr>
              <w:t>— ш</w:t>
            </w:r>
            <w:r>
              <w:rPr>
                <w:i/>
                <w:color w:val="333333"/>
                <w:sz w:val="22"/>
                <w:szCs w:val="22"/>
                <w:lang w:eastAsia="ru-RU"/>
              </w:rPr>
              <w:t>и</w:t>
            </w:r>
            <w:r>
              <w:rPr>
                <w:i/>
                <w:color w:val="333333"/>
                <w:sz w:val="22"/>
                <w:szCs w:val="22"/>
                <w:lang w:eastAsia="ru-RU"/>
              </w:rPr>
              <w:t xml:space="preserve">роконосая обезьяна. Всю жизнь проводят на деревьях. Изредка спускаются в нижний ярус тропического леса в поисках корма. В случае опасности они совершают длинные прыжки, хвост при этом </w:t>
            </w:r>
            <w:proofErr w:type="gramStart"/>
            <w:r>
              <w:rPr>
                <w:i/>
                <w:color w:val="333333"/>
                <w:sz w:val="22"/>
                <w:szCs w:val="22"/>
                <w:lang w:eastAsia="ru-RU"/>
              </w:rPr>
              <w:t>выполняет роль</w:t>
            </w:r>
            <w:proofErr w:type="gramEnd"/>
            <w:r>
              <w:rPr>
                <w:i/>
                <w:color w:val="333333"/>
                <w:sz w:val="22"/>
                <w:szCs w:val="22"/>
                <w:lang w:eastAsia="ru-RU"/>
              </w:rPr>
              <w:t xml:space="preserve"> балансира. </w:t>
            </w:r>
            <w:r>
              <w:rPr>
                <w:sz w:val="20"/>
                <w:szCs w:val="20"/>
              </w:rPr>
              <w:t>Эти редкие обезьяны обитают лишь в северной части Южной Америки, а именно в Бразилии, Гайане, С</w:t>
            </w:r>
            <w:r>
              <w:rPr>
                <w:sz w:val="20"/>
                <w:szCs w:val="20"/>
              </w:rPr>
              <w:t>у</w:t>
            </w:r>
            <w:r>
              <w:rPr>
                <w:sz w:val="20"/>
                <w:szCs w:val="20"/>
              </w:rPr>
              <w:t xml:space="preserve">ринаме, Французской Гвиане и Венесуэле. Хотя вид </w:t>
            </w:r>
            <w:r>
              <w:rPr>
                <w:sz w:val="20"/>
                <w:szCs w:val="20"/>
              </w:rPr>
              <w:lastRenderedPageBreak/>
              <w:t>был открыт довольно давно, еще в середине восе</w:t>
            </w:r>
            <w:r>
              <w:rPr>
                <w:sz w:val="20"/>
                <w:szCs w:val="20"/>
              </w:rPr>
              <w:t>м</w:t>
            </w:r>
            <w:r>
              <w:rPr>
                <w:sz w:val="20"/>
                <w:szCs w:val="20"/>
              </w:rPr>
              <w:t>надцатого столетия, эти обезьяны и их среда обит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 xml:space="preserve">ния еще не до конца изучены. Так, ученые до сих </w:t>
            </w:r>
            <w:proofErr w:type="gramStart"/>
            <w:r>
              <w:rPr>
                <w:sz w:val="20"/>
                <w:szCs w:val="20"/>
              </w:rPr>
              <w:t>пор</w:t>
            </w:r>
            <w:proofErr w:type="gramEnd"/>
            <w:r>
              <w:rPr>
                <w:sz w:val="20"/>
                <w:szCs w:val="20"/>
              </w:rPr>
              <w:t xml:space="preserve"> не могут сказать в </w:t>
            </w:r>
            <w:proofErr w:type="gramStart"/>
            <w:r>
              <w:rPr>
                <w:sz w:val="20"/>
                <w:szCs w:val="20"/>
              </w:rPr>
              <w:t>каких</w:t>
            </w:r>
            <w:proofErr w:type="gramEnd"/>
            <w:r>
              <w:rPr>
                <w:sz w:val="20"/>
                <w:szCs w:val="20"/>
              </w:rPr>
              <w:t xml:space="preserve"> именно частях этих южн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американских стран можно встретить приматов.</w:t>
            </w:r>
          </w:p>
          <w:p w:rsidR="00614E55" w:rsidRDefault="00614E55">
            <w:pPr>
              <w:rPr>
                <w:b/>
              </w:rPr>
            </w:pPr>
          </w:p>
          <w:p w:rsidR="00614E55" w:rsidRDefault="00614E55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highlight w:val="yellow"/>
              </w:rPr>
              <w:t xml:space="preserve">2 </w:t>
            </w:r>
            <w:r>
              <w:rPr>
                <w:b/>
                <w:color w:val="FF0000"/>
                <w:sz w:val="22"/>
                <w:szCs w:val="22"/>
                <w:highlight w:val="yellow"/>
              </w:rPr>
              <w:t>Носач</w:t>
            </w:r>
            <w:r>
              <w:rPr>
                <w:b/>
                <w:highlight w:val="yellow"/>
              </w:rPr>
              <w:t xml:space="preserve"> – А</w:t>
            </w:r>
            <w:proofErr w:type="gramStart"/>
            <w:r>
              <w:rPr>
                <w:b/>
              </w:rPr>
              <w:t xml:space="preserve"> </w:t>
            </w:r>
            <w:r>
              <w:rPr>
                <w:i/>
                <w:color w:val="333333"/>
                <w:sz w:val="22"/>
                <w:szCs w:val="22"/>
              </w:rPr>
              <w:t>Э</w:t>
            </w:r>
            <w:proofErr w:type="gramEnd"/>
            <w:r>
              <w:rPr>
                <w:i/>
                <w:color w:val="333333"/>
                <w:sz w:val="22"/>
                <w:szCs w:val="22"/>
              </w:rPr>
              <w:t xml:space="preserve">тот примат </w:t>
            </w:r>
            <w:r>
              <w:rPr>
                <w:i/>
                <w:color w:val="333333"/>
                <w:sz w:val="22"/>
                <w:szCs w:val="22"/>
                <w:lang w:eastAsia="ru-RU"/>
              </w:rPr>
              <w:t>— в составе семе</w:t>
            </w:r>
            <w:r>
              <w:rPr>
                <w:i/>
                <w:color w:val="333333"/>
                <w:sz w:val="22"/>
                <w:szCs w:val="22"/>
                <w:lang w:eastAsia="ru-RU"/>
              </w:rPr>
              <w:t>й</w:t>
            </w:r>
            <w:r>
              <w:rPr>
                <w:i/>
                <w:color w:val="333333"/>
                <w:sz w:val="22"/>
                <w:szCs w:val="22"/>
                <w:lang w:eastAsia="ru-RU"/>
              </w:rPr>
              <w:t xml:space="preserve">ства </w:t>
            </w:r>
            <w:proofErr w:type="spellStart"/>
            <w:r>
              <w:rPr>
                <w:i/>
                <w:color w:val="333333"/>
                <w:sz w:val="22"/>
                <w:szCs w:val="22"/>
                <w:lang w:eastAsia="ru-RU"/>
              </w:rPr>
              <w:t>мартышковых</w:t>
            </w:r>
            <w:proofErr w:type="spellEnd"/>
            <w:r>
              <w:rPr>
                <w:i/>
                <w:color w:val="333333"/>
                <w:sz w:val="22"/>
                <w:szCs w:val="22"/>
                <w:lang w:eastAsia="ru-RU"/>
              </w:rPr>
              <w:t>.   Руки, ноги и хвост серого цвета, а безволосое лицо красное.  Обезьяны отлично плавают, прыгают в воду прямо с д</w:t>
            </w:r>
            <w:r>
              <w:rPr>
                <w:i/>
                <w:color w:val="333333"/>
                <w:sz w:val="22"/>
                <w:szCs w:val="22"/>
                <w:lang w:eastAsia="ru-RU"/>
              </w:rPr>
              <w:t>е</w:t>
            </w:r>
            <w:r>
              <w:rPr>
                <w:i/>
                <w:color w:val="333333"/>
                <w:sz w:val="22"/>
                <w:szCs w:val="22"/>
                <w:lang w:eastAsia="ru-RU"/>
              </w:rPr>
              <w:t>ревьев и умеют преодолевать до 20 метров под водой. Из всех приматов они — самые лучшие пловцы.</w:t>
            </w:r>
            <w:r>
              <w:rPr>
                <w:b/>
              </w:rPr>
              <w:t xml:space="preserve"> </w:t>
            </w:r>
            <w:r>
              <w:rPr>
                <w:sz w:val="20"/>
                <w:szCs w:val="20"/>
              </w:rPr>
              <w:t>Распространён исключительно на острове Борнео, где населяет прибрежные регионы и долины. Самым бросающимся в глаза признаком носача явл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 xml:space="preserve">ется его </w:t>
            </w:r>
            <w:r>
              <w:rPr>
                <w:rStyle w:val="a7"/>
                <w:sz w:val="20"/>
                <w:szCs w:val="20"/>
              </w:rPr>
              <w:t>крупный нос</w:t>
            </w:r>
            <w:r>
              <w:rPr>
                <w:sz w:val="20"/>
                <w:szCs w:val="20"/>
              </w:rPr>
              <w:t xml:space="preserve">, похожий на огурец, который </w:t>
            </w:r>
            <w:proofErr w:type="gramStart"/>
            <w:r>
              <w:rPr>
                <w:sz w:val="20"/>
                <w:szCs w:val="20"/>
              </w:rPr>
              <w:t>однако</w:t>
            </w:r>
            <w:proofErr w:type="gramEnd"/>
            <w:r>
              <w:rPr>
                <w:sz w:val="20"/>
                <w:szCs w:val="20"/>
              </w:rPr>
              <w:t xml:space="preserve"> имеется только у самцов. В настоящее время вырубка лесов представляет главную угрозу для 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сачей. Также этот вид страдает от охоты, хотя он охраняется законом. Согласно МСОП, носачи нах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дятся под угрозой исчезновения.</w:t>
            </w:r>
          </w:p>
          <w:p w:rsidR="00614E55" w:rsidRDefault="00614E55">
            <w:pPr>
              <w:rPr>
                <w:b/>
              </w:rPr>
            </w:pPr>
          </w:p>
          <w:p w:rsidR="00614E55" w:rsidRDefault="00614E55">
            <w:pPr>
              <w:pStyle w:val="a3"/>
              <w:jc w:val="both"/>
              <w:rPr>
                <w:sz w:val="20"/>
                <w:szCs w:val="20"/>
                <w:lang w:eastAsia="ru-RU"/>
              </w:rPr>
            </w:pPr>
            <w:r>
              <w:rPr>
                <w:b/>
                <w:highlight w:val="yellow"/>
              </w:rPr>
              <w:t xml:space="preserve">3 </w:t>
            </w:r>
            <w:r>
              <w:rPr>
                <w:b/>
                <w:color w:val="FF0000"/>
                <w:sz w:val="22"/>
                <w:szCs w:val="22"/>
                <w:highlight w:val="yellow"/>
              </w:rPr>
              <w:t>Тамарин</w:t>
            </w:r>
            <w:r>
              <w:rPr>
                <w:b/>
                <w:highlight w:val="yellow"/>
              </w:rPr>
              <w:t xml:space="preserve"> – В</w:t>
            </w:r>
            <w:proofErr w:type="gramStart"/>
            <w:r>
              <w:rPr>
                <w:b/>
              </w:rPr>
              <w:t xml:space="preserve"> </w:t>
            </w:r>
            <w:r>
              <w:rPr>
                <w:i/>
                <w:color w:val="333333"/>
                <w:sz w:val="22"/>
                <w:szCs w:val="22"/>
              </w:rPr>
              <w:t>Э</w:t>
            </w:r>
            <w:proofErr w:type="gramEnd"/>
            <w:r>
              <w:rPr>
                <w:i/>
                <w:color w:val="333333"/>
                <w:sz w:val="22"/>
                <w:szCs w:val="22"/>
              </w:rPr>
              <w:t>тот примат — цепкохвостая обезьяна. На пальцах когти,  только на больших пальцах задних ног — ногти. Большую часть жизни она ведёт на деревьях, там, куда не м</w:t>
            </w:r>
            <w:r>
              <w:rPr>
                <w:i/>
                <w:color w:val="333333"/>
                <w:sz w:val="22"/>
                <w:szCs w:val="22"/>
              </w:rPr>
              <w:t>о</w:t>
            </w:r>
            <w:r>
              <w:rPr>
                <w:i/>
                <w:color w:val="333333"/>
                <w:sz w:val="22"/>
                <w:szCs w:val="22"/>
              </w:rPr>
              <w:t xml:space="preserve">гут из-за своего веса забраться более крупные виды приматов. Вес взрослых особей 180-250 г.  </w:t>
            </w:r>
            <w:r>
              <w:rPr>
                <w:sz w:val="20"/>
                <w:szCs w:val="20"/>
              </w:rPr>
              <w:t xml:space="preserve">Поселяются </w:t>
            </w:r>
            <w:proofErr w:type="spellStart"/>
            <w:r>
              <w:rPr>
                <w:sz w:val="20"/>
                <w:szCs w:val="20"/>
              </w:rPr>
              <w:t>тамарины</w:t>
            </w:r>
            <w:proofErr w:type="spellEnd"/>
            <w:r>
              <w:rPr>
                <w:sz w:val="20"/>
                <w:szCs w:val="20"/>
              </w:rPr>
              <w:t xml:space="preserve"> группами по 2-8 приматов. Все члены группы имеют свой ранг, и на высшей ступени располагается старая самка. Именно поэт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 xml:space="preserve">му детенышей переносят на себе </w:t>
            </w:r>
            <w:proofErr w:type="spellStart"/>
            <w:r>
              <w:rPr>
                <w:sz w:val="20"/>
                <w:szCs w:val="20"/>
              </w:rPr>
              <w:t>са</w:t>
            </w:r>
            <w:r>
              <w:rPr>
                <w:sz w:val="20"/>
                <w:szCs w:val="20"/>
              </w:rPr>
              <w:t>м</w:t>
            </w:r>
            <w:r>
              <w:rPr>
                <w:sz w:val="20"/>
                <w:szCs w:val="20"/>
              </w:rPr>
              <w:t>цы</w:t>
            </w:r>
            <w:proofErr w:type="gramStart"/>
            <w:r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  <w:lang w:eastAsia="ru-RU"/>
              </w:rPr>
              <w:t>Э</w:t>
            </w:r>
            <w:proofErr w:type="gramEnd"/>
            <w:r>
              <w:rPr>
                <w:sz w:val="20"/>
                <w:szCs w:val="20"/>
                <w:lang w:eastAsia="ru-RU"/>
              </w:rPr>
              <w:t>кзотическая</w:t>
            </w:r>
            <w:proofErr w:type="spellEnd"/>
            <w:r>
              <w:rPr>
                <w:sz w:val="20"/>
                <w:szCs w:val="20"/>
                <w:lang w:eastAsia="ru-RU"/>
              </w:rPr>
              <w:t xml:space="preserve"> внешность этих забавных приматов привлекает к себе внимание браконьеров. Которые отлавливают </w:t>
            </w:r>
            <w:proofErr w:type="spellStart"/>
            <w:r>
              <w:rPr>
                <w:sz w:val="20"/>
                <w:szCs w:val="20"/>
                <w:lang w:eastAsia="ru-RU"/>
              </w:rPr>
              <w:t>тамаринов</w:t>
            </w:r>
            <w:proofErr w:type="spellEnd"/>
            <w:r>
              <w:rPr>
                <w:sz w:val="20"/>
                <w:szCs w:val="20"/>
                <w:lang w:eastAsia="ru-RU"/>
              </w:rPr>
              <w:t xml:space="preserve"> для частных коллекций и продажи в зоопарки и питомники. В настоящее вр</w:t>
            </w:r>
            <w:r>
              <w:rPr>
                <w:sz w:val="20"/>
                <w:szCs w:val="20"/>
                <w:lang w:eastAsia="ru-RU"/>
              </w:rPr>
              <w:t>е</w:t>
            </w:r>
            <w:r>
              <w:rPr>
                <w:sz w:val="20"/>
                <w:szCs w:val="20"/>
                <w:lang w:eastAsia="ru-RU"/>
              </w:rPr>
              <w:t>мя этим обезьянкам присвоен статус «уязвимый вид».</w:t>
            </w:r>
          </w:p>
          <w:p w:rsidR="00614E55" w:rsidRDefault="00614E55">
            <w:pPr>
              <w:spacing w:line="276" w:lineRule="auto"/>
              <w:jc w:val="both"/>
              <w:rPr>
                <w:b/>
              </w:rPr>
            </w:pPr>
          </w:p>
          <w:p w:rsidR="00614E55" w:rsidRDefault="00614E55">
            <w:pPr>
              <w:jc w:val="center"/>
              <w:rPr>
                <w:b/>
              </w:rPr>
            </w:pPr>
          </w:p>
        </w:tc>
      </w:tr>
      <w:tr w:rsidR="00614E55" w:rsidTr="00614E55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rPr>
                <w:color w:val="FF0000"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9525</wp:posOffset>
                  </wp:positionV>
                  <wp:extent cx="791845" cy="1191260"/>
                  <wp:effectExtent l="0" t="0" r="8255" b="8890"/>
                  <wp:wrapSquare wrapText="bothSides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45" cy="1191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333333"/>
                <w:sz w:val="22"/>
              </w:rPr>
              <w:t>Этого малайского медведя, благодаря х</w:t>
            </w:r>
            <w:r>
              <w:rPr>
                <w:color w:val="333333"/>
                <w:sz w:val="22"/>
              </w:rPr>
              <w:t>а</w:t>
            </w:r>
            <w:r>
              <w:rPr>
                <w:color w:val="333333"/>
                <w:sz w:val="22"/>
              </w:rPr>
              <w:t>рактерному окр</w:t>
            </w:r>
            <w:r>
              <w:rPr>
                <w:color w:val="333333"/>
                <w:sz w:val="22"/>
              </w:rPr>
              <w:t>а</w:t>
            </w:r>
            <w:r>
              <w:rPr>
                <w:color w:val="333333"/>
                <w:sz w:val="22"/>
              </w:rPr>
              <w:t>су, называют солнечным или медовым медведем. Он обитает в И</w:t>
            </w:r>
            <w:r>
              <w:rPr>
                <w:color w:val="333333"/>
                <w:sz w:val="22"/>
              </w:rPr>
              <w:t>н</w:t>
            </w:r>
            <w:r>
              <w:rPr>
                <w:color w:val="333333"/>
                <w:sz w:val="22"/>
              </w:rPr>
              <w:t>дии, Мьянме, а также на островах Борнео, Яве и Суматре. Животное представляет до</w:t>
            </w:r>
            <w:r>
              <w:rPr>
                <w:color w:val="333333"/>
                <w:sz w:val="22"/>
              </w:rPr>
              <w:t>с</w:t>
            </w:r>
            <w:r>
              <w:rPr>
                <w:color w:val="333333"/>
                <w:sz w:val="22"/>
              </w:rPr>
              <w:t>таточно большой и</w:t>
            </w:r>
            <w:r>
              <w:rPr>
                <w:color w:val="333333"/>
                <w:sz w:val="22"/>
              </w:rPr>
              <w:t>н</w:t>
            </w:r>
            <w:r>
              <w:rPr>
                <w:color w:val="333333"/>
                <w:sz w:val="22"/>
              </w:rPr>
              <w:t>терес как для зоологов, так и для любителей дикой прир</w:t>
            </w:r>
            <w:r>
              <w:rPr>
                <w:color w:val="333333"/>
                <w:sz w:val="22"/>
              </w:rPr>
              <w:t>о</w:t>
            </w:r>
            <w:r>
              <w:rPr>
                <w:color w:val="333333"/>
                <w:sz w:val="22"/>
              </w:rPr>
              <w:t>ды, так как этот вид относится к самым малорослым, самым агрессивным и самым малочисленным представ</w:t>
            </w:r>
            <w:r>
              <w:rPr>
                <w:color w:val="333333"/>
                <w:sz w:val="22"/>
              </w:rPr>
              <w:t>и</w:t>
            </w:r>
            <w:r>
              <w:rPr>
                <w:color w:val="333333"/>
                <w:sz w:val="22"/>
              </w:rPr>
              <w:t xml:space="preserve">телям всего семейства медвежьих. </w:t>
            </w:r>
            <w:r>
              <w:rPr>
                <w:b/>
                <w:sz w:val="22"/>
              </w:rPr>
              <w:t>О каком медведе идёт речь?</w:t>
            </w:r>
          </w:p>
        </w:tc>
        <w:tc>
          <w:tcPr>
            <w:tcW w:w="4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4E55" w:rsidRPr="00B01985" w:rsidRDefault="00614E55">
            <w:pPr>
              <w:jc w:val="both"/>
              <w:rPr>
                <w:color w:val="2F2F2F"/>
              </w:rPr>
            </w:pPr>
            <w:proofErr w:type="spellStart"/>
            <w:proofErr w:type="gramStart"/>
            <w:r>
              <w:rPr>
                <w:b/>
                <w:highlight w:val="yellow"/>
              </w:rPr>
              <w:t>Бируанг</w:t>
            </w:r>
            <w:proofErr w:type="spellEnd"/>
            <w:r>
              <w:t xml:space="preserve">, </w:t>
            </w:r>
            <w:r>
              <w:rPr>
                <w:sz w:val="20"/>
                <w:szCs w:val="20"/>
              </w:rPr>
              <w:t>или Малайский медведь, или Солнечный медведь (лат.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Helarctos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malayanus</w:t>
            </w:r>
            <w:proofErr w:type="spellEnd"/>
            <w:r>
              <w:rPr>
                <w:sz w:val="20"/>
                <w:szCs w:val="20"/>
              </w:rPr>
              <w:t>), — плацентарное млекопитающее семейства медвежьих</w:t>
            </w:r>
            <w:proofErr w:type="gramStart"/>
            <w:r>
              <w:rPr>
                <w:sz w:val="20"/>
                <w:szCs w:val="20"/>
              </w:rPr>
              <w:t xml:space="preserve"> .</w:t>
            </w:r>
            <w:proofErr w:type="gramEnd"/>
            <w:r>
              <w:rPr>
                <w:sz w:val="20"/>
                <w:szCs w:val="20"/>
              </w:rPr>
              <w:t xml:space="preserve"> Единстве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 xml:space="preserve">ный представитель рода - </w:t>
            </w:r>
            <w:proofErr w:type="spellStart"/>
            <w:r>
              <w:rPr>
                <w:sz w:val="20"/>
                <w:szCs w:val="20"/>
              </w:rPr>
              <w:t>бируанги</w:t>
            </w:r>
            <w:proofErr w:type="spellEnd"/>
            <w:r>
              <w:rPr>
                <w:sz w:val="20"/>
                <w:szCs w:val="20"/>
              </w:rPr>
              <w:t xml:space="preserve"> .</w:t>
            </w:r>
            <w:r>
              <w:rPr>
                <w:color w:val="2F2F2F"/>
                <w:sz w:val="20"/>
                <w:szCs w:val="20"/>
              </w:rPr>
              <w:t xml:space="preserve"> Обитает в И</w:t>
            </w:r>
            <w:r>
              <w:rPr>
                <w:color w:val="2F2F2F"/>
                <w:sz w:val="20"/>
                <w:szCs w:val="20"/>
              </w:rPr>
              <w:t>н</w:t>
            </w:r>
            <w:r>
              <w:rPr>
                <w:color w:val="2F2F2F"/>
                <w:sz w:val="20"/>
                <w:szCs w:val="20"/>
              </w:rPr>
              <w:t>дии, Мьянме, а также на островах Борнео, Яве и С</w:t>
            </w:r>
            <w:r>
              <w:rPr>
                <w:color w:val="2F2F2F"/>
                <w:sz w:val="20"/>
                <w:szCs w:val="20"/>
              </w:rPr>
              <w:t>у</w:t>
            </w:r>
            <w:r>
              <w:rPr>
                <w:color w:val="2F2F2F"/>
                <w:sz w:val="20"/>
                <w:szCs w:val="20"/>
              </w:rPr>
              <w:t>матре. Он представляет достаточно большой интерес как для зоологов, так и для любителей дикой прир</w:t>
            </w:r>
            <w:r>
              <w:rPr>
                <w:color w:val="2F2F2F"/>
                <w:sz w:val="20"/>
                <w:szCs w:val="20"/>
              </w:rPr>
              <w:t>о</w:t>
            </w:r>
            <w:r>
              <w:rPr>
                <w:color w:val="2F2F2F"/>
                <w:sz w:val="20"/>
                <w:szCs w:val="20"/>
              </w:rPr>
              <w:t>ды, так как этот вид относится к самым малорослым, самым агрессивным и самым малочисленным пре</w:t>
            </w:r>
            <w:r>
              <w:rPr>
                <w:color w:val="2F2F2F"/>
                <w:sz w:val="20"/>
                <w:szCs w:val="20"/>
              </w:rPr>
              <w:t>д</w:t>
            </w:r>
            <w:r>
              <w:rPr>
                <w:color w:val="2F2F2F"/>
                <w:sz w:val="20"/>
                <w:szCs w:val="20"/>
              </w:rPr>
              <w:t xml:space="preserve">ставителям всего семейства медвежьих. </w:t>
            </w:r>
            <w:r>
              <w:rPr>
                <w:sz w:val="20"/>
                <w:szCs w:val="20"/>
              </w:rPr>
              <w:t xml:space="preserve">Малайский медведь является самым маленьким из медвежьего семейства. Сложение </w:t>
            </w:r>
            <w:proofErr w:type="spellStart"/>
            <w:r>
              <w:rPr>
                <w:sz w:val="20"/>
                <w:szCs w:val="20"/>
              </w:rPr>
              <w:t>бируанга</w:t>
            </w:r>
            <w:proofErr w:type="spellEnd"/>
            <w:r>
              <w:rPr>
                <w:sz w:val="20"/>
                <w:szCs w:val="20"/>
              </w:rPr>
              <w:t xml:space="preserve"> компактное, корен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стое и массивное. Его масса варьируется в пределах 27—65 кг. Длина туловища до 100—150 см. Высота в плечах самцов примерно до 70 см</w:t>
            </w:r>
            <w:proofErr w:type="gramStart"/>
            <w:r>
              <w:rPr>
                <w:sz w:val="20"/>
                <w:szCs w:val="20"/>
              </w:rPr>
              <w:t>.</w:t>
            </w:r>
            <w:r>
              <w:rPr>
                <w:color w:val="2F2F2F"/>
                <w:sz w:val="20"/>
                <w:szCs w:val="20"/>
              </w:rPr>
              <w:t>К</w:t>
            </w:r>
            <w:proofErr w:type="gramEnd"/>
            <w:r>
              <w:rPr>
                <w:color w:val="2F2F2F"/>
                <w:sz w:val="20"/>
                <w:szCs w:val="20"/>
              </w:rPr>
              <w:t xml:space="preserve">стати, как раз угрожающая малочисленность данного рода и стала причиной занесения </w:t>
            </w:r>
            <w:proofErr w:type="spellStart"/>
            <w:r>
              <w:rPr>
                <w:color w:val="2F2F2F"/>
                <w:sz w:val="20"/>
                <w:szCs w:val="20"/>
              </w:rPr>
              <w:t>бируангов</w:t>
            </w:r>
            <w:proofErr w:type="spellEnd"/>
            <w:r>
              <w:rPr>
                <w:color w:val="2F2F2F"/>
                <w:sz w:val="20"/>
                <w:szCs w:val="20"/>
              </w:rPr>
              <w:t xml:space="preserve"> в Красную книгу.</w:t>
            </w:r>
            <w:r>
              <w:rPr>
                <w:sz w:val="20"/>
                <w:szCs w:val="20"/>
              </w:rPr>
              <w:br/>
            </w:r>
            <w:r>
              <w:rPr>
                <w:color w:val="2F2F2F"/>
                <w:sz w:val="20"/>
                <w:szCs w:val="20"/>
              </w:rPr>
              <w:t>Взрослый солнечный медведь имеет весьма тяжелый характер</w:t>
            </w:r>
            <w:r>
              <w:rPr>
                <w:color w:val="2F2F2F"/>
              </w:rPr>
              <w:t>.</w:t>
            </w:r>
          </w:p>
        </w:tc>
      </w:tr>
      <w:tr w:rsidR="00614E55" w:rsidTr="00B01985">
        <w:trPr>
          <w:trHeight w:val="8354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rPr>
                <w:bCs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</w:rPr>
              <w:t>По картинке определите, кто лишний?</w:t>
            </w:r>
          </w:p>
          <w:p w:rsidR="00614E55" w:rsidRDefault="00614E55">
            <w:pPr>
              <w:pStyle w:val="a3"/>
              <w:spacing w:before="0" w:after="0" w:line="270" w:lineRule="atLeast"/>
              <w:jc w:val="center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sz w:val="22"/>
                <w:lang w:eastAsia="ru-RU"/>
              </w:rPr>
              <w:drawing>
                <wp:inline distT="0" distB="0" distL="0" distR="0">
                  <wp:extent cx="3492500" cy="103124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2500" cy="103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4E55" w:rsidRDefault="00614E55">
            <w:pPr>
              <w:pStyle w:val="a3"/>
              <w:spacing w:before="0" w:after="0" w:line="270" w:lineRule="atLeast"/>
              <w:rPr>
                <w:i/>
                <w:color w:val="FF0000"/>
              </w:rPr>
            </w:pPr>
            <w:r>
              <w:rPr>
                <w:b/>
                <w:color w:val="FF0000"/>
                <w:sz w:val="22"/>
              </w:rPr>
              <w:t xml:space="preserve">Оценивание: </w:t>
            </w:r>
            <w:r>
              <w:rPr>
                <w:i/>
                <w:color w:val="FF0000"/>
                <w:sz w:val="22"/>
              </w:rPr>
              <w:t xml:space="preserve">3 балла – правильно </w:t>
            </w:r>
            <w:proofErr w:type="gramStart"/>
            <w:r>
              <w:rPr>
                <w:i/>
                <w:color w:val="FF0000"/>
                <w:sz w:val="22"/>
              </w:rPr>
              <w:t>указан</w:t>
            </w:r>
            <w:proofErr w:type="gramEnd"/>
            <w:r>
              <w:rPr>
                <w:i/>
                <w:color w:val="FF0000"/>
                <w:sz w:val="22"/>
              </w:rPr>
              <w:t xml:space="preserve"> № картинки и дано объяснение своего выбора</w:t>
            </w:r>
          </w:p>
          <w:p w:rsidR="00614E55" w:rsidRDefault="00614E55">
            <w:pPr>
              <w:jc w:val="both"/>
              <w:rPr>
                <w:b/>
              </w:rPr>
            </w:pPr>
            <w:r>
              <w:rPr>
                <w:i/>
                <w:color w:val="FF0000"/>
                <w:sz w:val="22"/>
              </w:rPr>
              <w:t>+ 1 балл за дополнительную информацию</w:t>
            </w:r>
          </w:p>
        </w:tc>
        <w:tc>
          <w:tcPr>
            <w:tcW w:w="4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14E55" w:rsidRDefault="00614E55" w:rsidP="00614E55">
            <w:pPr>
              <w:jc w:val="both"/>
              <w:rPr>
                <w:sz w:val="20"/>
                <w:szCs w:val="20"/>
              </w:rPr>
            </w:pPr>
            <w:r>
              <w:rPr>
                <w:b/>
                <w:highlight w:val="yellow"/>
              </w:rPr>
              <w:t>Лишней является картинка 1</w:t>
            </w:r>
            <w:r>
              <w:t xml:space="preserve">, </w:t>
            </w:r>
            <w:r>
              <w:rPr>
                <w:sz w:val="20"/>
                <w:szCs w:val="20"/>
              </w:rPr>
              <w:t>так как на ней изображена собака породы командор, а на 2 и 3 ме</w:t>
            </w:r>
            <w:r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веди (бурый и белый).</w:t>
            </w:r>
          </w:p>
          <w:p w:rsidR="00614E55" w:rsidRDefault="00614E55" w:rsidP="00614E5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Командор - это одна из крупнейших пород собак в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обще. Кроме всего прочего их большой рост подче</w:t>
            </w:r>
            <w:r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>кивает очень длинная шнуровая шерсть, покрыва</w:t>
            </w:r>
            <w:r>
              <w:rPr>
                <w:sz w:val="20"/>
                <w:szCs w:val="20"/>
              </w:rPr>
              <w:t>ю</w:t>
            </w:r>
            <w:r>
              <w:rPr>
                <w:sz w:val="20"/>
                <w:szCs w:val="20"/>
              </w:rPr>
              <w:t>щая все тело и даже глаза собаки. Командор очень суров и беспощаден к своим врагам, в лице волков и медведей, которые хотят напасть на охраняемое ст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до, но к своему хозяину очень почтителен.</w:t>
            </w:r>
            <w:r>
              <w:rPr>
                <w:sz w:val="20"/>
                <w:szCs w:val="20"/>
              </w:rPr>
              <w:br/>
            </w:r>
            <w:r>
              <w:rPr>
                <w:sz w:val="20"/>
                <w:szCs w:val="20"/>
              </w:rPr>
              <w:br/>
              <w:t>Бурые медведи – величественные стражи лесов. Это красивое животное считается символом России, хотя многочисленные места его обитания можно встр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тить во всех уголках нашей планеты. Так как бурый медведь находится под угрозой полного исчезнов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ния, он занесен в Красную книгу. В основном это животное обитает в России, США и Канаде. Н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 xml:space="preserve">большое количество медведей сохранилось в Европе и Азии. </w:t>
            </w:r>
          </w:p>
          <w:p w:rsidR="00614E55" w:rsidRDefault="00614E55" w:rsidP="00614E55">
            <w:pPr>
              <w:pStyle w:val="a3"/>
              <w:spacing w:before="0" w:after="0"/>
              <w:jc w:val="both"/>
            </w:pPr>
            <w:r>
              <w:rPr>
                <w:sz w:val="20"/>
                <w:szCs w:val="20"/>
              </w:rPr>
              <w:t xml:space="preserve">Белый медведь является одним из видов крупных млекопитающих семейства </w:t>
            </w:r>
            <w:proofErr w:type="spellStart"/>
            <w:r>
              <w:rPr>
                <w:sz w:val="20"/>
                <w:szCs w:val="20"/>
              </w:rPr>
              <w:t>медведевых</w:t>
            </w:r>
            <w:proofErr w:type="spellEnd"/>
            <w:r>
              <w:rPr>
                <w:sz w:val="20"/>
                <w:szCs w:val="20"/>
              </w:rPr>
              <w:t xml:space="preserve"> и обитает в Арктике. Это животное является самым крупным видом медведя. Размер его даже больше чем у мог</w:t>
            </w:r>
            <w:r>
              <w:rPr>
                <w:sz w:val="20"/>
                <w:szCs w:val="20"/>
              </w:rPr>
              <w:t>у</w:t>
            </w:r>
            <w:r>
              <w:rPr>
                <w:sz w:val="20"/>
                <w:szCs w:val="20"/>
              </w:rPr>
              <w:t xml:space="preserve">чего североамериканского гризли или </w:t>
            </w:r>
            <w:hyperlink r:id="rId60" w:history="1">
              <w:proofErr w:type="spellStart"/>
              <w:r>
                <w:rPr>
                  <w:rStyle w:val="a8"/>
                  <w:sz w:val="20"/>
                  <w:szCs w:val="20"/>
                </w:rPr>
                <w:t>кадьяка</w:t>
              </w:r>
              <w:proofErr w:type="spellEnd"/>
            </w:hyperlink>
            <w:r>
              <w:rPr>
                <w:sz w:val="20"/>
                <w:szCs w:val="20"/>
              </w:rPr>
              <w:t>. Белые медведи живут в Арктике, Гренландии и северных районах Северной Америки и Азии. Они предпоч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тают останавливаться в области льдов с открытой водой. Эти животные хорошо приспособлены к жи</w:t>
            </w:r>
            <w:r>
              <w:rPr>
                <w:sz w:val="20"/>
                <w:szCs w:val="20"/>
              </w:rPr>
              <w:t>з</w:t>
            </w:r>
            <w:r>
              <w:rPr>
                <w:sz w:val="20"/>
                <w:szCs w:val="20"/>
              </w:rPr>
              <w:t>ни в ледяной арктической окружающей среде. Их густой и длинный белый или желтоватый мех обе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печивает отличную защиту от холода. Популяция белых медведей резко сократилась за последние г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ды. Охота на них в данное время строго ограничена. Во всех странах, где обитают эти удивительные ж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вотные, есть программа по защите белых медведей.</w:t>
            </w:r>
          </w:p>
        </w:tc>
      </w:tr>
      <w:tr w:rsidR="00614E55" w:rsidTr="00614E55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14E55" w:rsidRDefault="00614E55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245745</wp:posOffset>
                  </wp:positionH>
                  <wp:positionV relativeFrom="paragraph">
                    <wp:posOffset>496570</wp:posOffset>
                  </wp:positionV>
                  <wp:extent cx="2720340" cy="929005"/>
                  <wp:effectExtent l="0" t="0" r="3810" b="4445"/>
                  <wp:wrapTopAndBottom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0340" cy="929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  <w:lang w:eastAsia="ru-RU"/>
              </w:rPr>
              <w:t>Эти лесные животные, любящие воду, в лесах питаются исключительно фруктами, листьями и ягодами.</w:t>
            </w:r>
            <w:r>
              <w:rPr>
                <w:rFonts w:ascii="Helvetica" w:hAnsi="Helvetica" w:cs="Helvetica"/>
                <w:color w:val="333333"/>
                <w:sz w:val="22"/>
                <w:szCs w:val="21"/>
                <w:lang w:eastAsia="ru-RU"/>
              </w:rPr>
              <w:t xml:space="preserve"> </w:t>
            </w:r>
            <w:r>
              <w:rPr>
                <w:b/>
                <w:sz w:val="22"/>
              </w:rPr>
              <w:t>Угадайте название животного, зашифрованное в ребусе.</w:t>
            </w:r>
          </w:p>
          <w:p w:rsidR="00614E55" w:rsidRDefault="00614E55">
            <w:pPr>
              <w:pStyle w:val="a3"/>
              <w:spacing w:before="0" w:after="0" w:line="270" w:lineRule="atLeast"/>
              <w:rPr>
                <w:b/>
                <w:iCs/>
              </w:rPr>
            </w:pPr>
            <w:r>
              <w:rPr>
                <w:b/>
                <w:color w:val="FF0000"/>
                <w:sz w:val="22"/>
              </w:rPr>
              <w:t xml:space="preserve">Оценивание: </w:t>
            </w:r>
            <w:r>
              <w:rPr>
                <w:i/>
                <w:color w:val="FF0000"/>
                <w:sz w:val="22"/>
              </w:rPr>
              <w:t>3 балла – правильно указано название + 1 балл за дополнительную информацию</w:t>
            </w:r>
          </w:p>
        </w:tc>
        <w:tc>
          <w:tcPr>
            <w:tcW w:w="4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14E55" w:rsidRDefault="00614E55">
            <w:pPr>
              <w:jc w:val="center"/>
              <w:rPr>
                <w:b/>
              </w:rPr>
            </w:pPr>
            <w:r>
              <w:rPr>
                <w:b/>
                <w:highlight w:val="yellow"/>
              </w:rPr>
              <w:t>Тапир</w:t>
            </w:r>
          </w:p>
          <w:p w:rsidR="00614E55" w:rsidRDefault="00614E55">
            <w:pPr>
              <w:spacing w:before="100" w:beforeAutospacing="1" w:after="100" w:afterAutospacing="1"/>
              <w:jc w:val="both"/>
              <w:rPr>
                <w:b/>
              </w:rPr>
            </w:pPr>
            <w:r>
              <w:rPr>
                <w:sz w:val="20"/>
                <w:szCs w:val="20"/>
              </w:rPr>
              <w:t>Это уникально красивое животное, относящееся к отряду непарнокопытных. Чем-то оно похоже на свинью. У тапиров плохое зрение, поэтому передв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 xml:space="preserve">гаются они медленно, а хобот помогает исследовать окружающую среду. Тапиры игривы и очень любят купаться. </w:t>
            </w:r>
            <w:r>
              <w:rPr>
                <w:sz w:val="20"/>
                <w:szCs w:val="20"/>
                <w:lang w:eastAsia="ru-RU"/>
              </w:rPr>
              <w:t>Несмотря на свою медлительность, пре</w:t>
            </w:r>
            <w:r>
              <w:rPr>
                <w:sz w:val="20"/>
                <w:szCs w:val="20"/>
                <w:lang w:eastAsia="ru-RU"/>
              </w:rPr>
              <w:t>д</w:t>
            </w:r>
            <w:r>
              <w:rPr>
                <w:sz w:val="20"/>
                <w:szCs w:val="20"/>
                <w:lang w:eastAsia="ru-RU"/>
              </w:rPr>
              <w:t>чувствуя опасность, тапиры развивают большую скорость. Также они прекрасно прыгают и ползают. Второе особенно необходимо в тех местах, где много сваленных деревьев. Что вовсе не характерно для непарнокопытного животного, они даже умеют с</w:t>
            </w:r>
            <w:r>
              <w:rPr>
                <w:sz w:val="20"/>
                <w:szCs w:val="20"/>
                <w:lang w:eastAsia="ru-RU"/>
              </w:rPr>
              <w:t>а</w:t>
            </w:r>
            <w:r>
              <w:rPr>
                <w:sz w:val="20"/>
                <w:szCs w:val="20"/>
                <w:lang w:eastAsia="ru-RU"/>
              </w:rPr>
              <w:t xml:space="preserve">диться </w:t>
            </w:r>
            <w:proofErr w:type="gramStart"/>
            <w:r>
              <w:rPr>
                <w:sz w:val="20"/>
                <w:szCs w:val="20"/>
                <w:lang w:eastAsia="ru-RU"/>
              </w:rPr>
              <w:t>на зад</w:t>
            </w:r>
            <w:proofErr w:type="gramEnd"/>
            <w:r>
              <w:rPr>
                <w:sz w:val="20"/>
                <w:szCs w:val="20"/>
                <w:lang w:eastAsia="ru-RU"/>
              </w:rPr>
              <w:t xml:space="preserve">. </w:t>
            </w:r>
          </w:p>
        </w:tc>
      </w:tr>
    </w:tbl>
    <w:p w:rsidR="00614E55" w:rsidRDefault="00614E55" w:rsidP="00614E55">
      <w:pPr>
        <w:rPr>
          <w:b/>
          <w:color w:val="0000FF"/>
        </w:rPr>
      </w:pPr>
    </w:p>
    <w:p w:rsidR="00B0251C" w:rsidRDefault="00B0251C" w:rsidP="006C1966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5. </w:t>
      </w:r>
      <w:r w:rsidR="00193463">
        <w:rPr>
          <w:b/>
          <w:color w:val="0000FF"/>
        </w:rPr>
        <w:t>МИР ПЕРНАТЫХ</w:t>
      </w:r>
    </w:p>
    <w:p w:rsidR="009E4E8B" w:rsidRPr="00A53854" w:rsidRDefault="00B0251C" w:rsidP="009E4E8B">
      <w:pPr>
        <w:rPr>
          <w:b/>
          <w:color w:val="C00000"/>
          <w:sz w:val="28"/>
          <w:szCs w:val="28"/>
        </w:rPr>
      </w:pPr>
      <w:r>
        <w:rPr>
          <w:b/>
        </w:rPr>
        <w:t xml:space="preserve"> </w:t>
      </w:r>
      <w:r w:rsidR="00A53854" w:rsidRPr="00A53854">
        <w:rPr>
          <w:b/>
          <w:color w:val="C00000"/>
          <w:sz w:val="28"/>
          <w:szCs w:val="28"/>
        </w:rPr>
        <w:t>Абдрахманова Регина</w:t>
      </w:r>
    </w:p>
    <w:tbl>
      <w:tblPr>
        <w:tblW w:w="10740" w:type="dxa"/>
        <w:tblInd w:w="-5" w:type="dxa"/>
        <w:tblLayout w:type="fixed"/>
        <w:tblLook w:val="04A0"/>
      </w:tblPr>
      <w:tblGrid>
        <w:gridCol w:w="531"/>
        <w:gridCol w:w="6245"/>
        <w:gridCol w:w="3964"/>
      </w:tblGrid>
      <w:tr w:rsidR="009E4E8B" w:rsidTr="003B456B">
        <w:trPr>
          <w:trHeight w:val="271"/>
        </w:trPr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E8B" w:rsidRDefault="009E4E8B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E8B" w:rsidRDefault="009E4E8B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E8B" w:rsidRDefault="009E4E8B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9E4E8B" w:rsidTr="003B456B">
        <w:trPr>
          <w:trHeight w:val="271"/>
        </w:trPr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E8B" w:rsidRDefault="009E4E8B">
            <w:pPr>
              <w:spacing w:line="276" w:lineRule="auto"/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66517" w:rsidRPr="000A54B3" w:rsidRDefault="00F66517" w:rsidP="00F66517">
            <w:pPr>
              <w:snapToGrid w:val="0"/>
              <w:rPr>
                <w:b/>
              </w:rPr>
            </w:pPr>
            <w:r w:rsidRPr="000A54B3">
              <w:rPr>
                <w:sz w:val="22"/>
              </w:rPr>
              <w:t xml:space="preserve">Не все попугаи безобидные травоядные. В природе есть такой вид </w:t>
            </w:r>
            <w:r w:rsidR="00253066" w:rsidRPr="000A54B3">
              <w:rPr>
                <w:sz w:val="22"/>
              </w:rPr>
              <w:t xml:space="preserve">попугаев, </w:t>
            </w:r>
            <w:r w:rsidRPr="000A54B3">
              <w:rPr>
                <w:bCs/>
                <w:sz w:val="22"/>
              </w:rPr>
              <w:t xml:space="preserve">представители </w:t>
            </w:r>
            <w:r w:rsidR="00253066" w:rsidRPr="000A54B3">
              <w:rPr>
                <w:bCs/>
                <w:sz w:val="22"/>
              </w:rPr>
              <w:t xml:space="preserve">которого стаями охотятся </w:t>
            </w:r>
            <w:r w:rsidRPr="000A54B3">
              <w:rPr>
                <w:bCs/>
                <w:sz w:val="22"/>
              </w:rPr>
              <w:t>на овец!</w:t>
            </w:r>
            <w:r w:rsidRPr="000A54B3">
              <w:rPr>
                <w:sz w:val="22"/>
              </w:rPr>
              <w:t> </w:t>
            </w:r>
            <w:r w:rsidR="00253066" w:rsidRPr="000A54B3">
              <w:rPr>
                <w:b/>
                <w:sz w:val="22"/>
              </w:rPr>
              <w:t xml:space="preserve"> </w:t>
            </w:r>
            <w:r w:rsidRPr="000A54B3">
              <w:rPr>
                <w:b/>
                <w:sz w:val="22"/>
              </w:rPr>
              <w:t>О каком в</w:t>
            </w:r>
            <w:r w:rsidR="00253066" w:rsidRPr="000A54B3">
              <w:rPr>
                <w:b/>
                <w:sz w:val="22"/>
              </w:rPr>
              <w:t>иде попугаев</w:t>
            </w:r>
            <w:r w:rsidRPr="000A54B3">
              <w:rPr>
                <w:b/>
                <w:sz w:val="22"/>
              </w:rPr>
              <w:t xml:space="preserve"> идёт речь?</w:t>
            </w:r>
          </w:p>
          <w:p w:rsidR="00F66517" w:rsidRPr="000A54B3" w:rsidRDefault="00F66517" w:rsidP="00F66517">
            <w:pPr>
              <w:snapToGrid w:val="0"/>
            </w:pPr>
            <w:r w:rsidRPr="000A54B3">
              <w:rPr>
                <w:b/>
                <w:sz w:val="22"/>
              </w:rPr>
              <w:t>А)</w:t>
            </w:r>
            <w:r w:rsidRPr="000A54B3">
              <w:rPr>
                <w:sz w:val="22"/>
              </w:rPr>
              <w:t xml:space="preserve"> </w:t>
            </w:r>
            <w:r w:rsidR="00253066" w:rsidRPr="000A54B3">
              <w:rPr>
                <w:bCs/>
                <w:sz w:val="22"/>
              </w:rPr>
              <w:t>Жако</w:t>
            </w:r>
            <w:r w:rsidRPr="000A54B3">
              <w:rPr>
                <w:sz w:val="22"/>
              </w:rPr>
              <w:t xml:space="preserve"> </w:t>
            </w:r>
          </w:p>
          <w:p w:rsidR="00F66517" w:rsidRPr="000A54B3" w:rsidRDefault="00F66517" w:rsidP="00F66517">
            <w:pPr>
              <w:snapToGrid w:val="0"/>
            </w:pPr>
            <w:r w:rsidRPr="000A54B3">
              <w:rPr>
                <w:b/>
                <w:sz w:val="22"/>
              </w:rPr>
              <w:t>Б)</w:t>
            </w:r>
            <w:r w:rsidRPr="000A54B3">
              <w:rPr>
                <w:sz w:val="22"/>
              </w:rPr>
              <w:t xml:space="preserve"> </w:t>
            </w:r>
            <w:r w:rsidR="00253066" w:rsidRPr="000A54B3">
              <w:rPr>
                <w:bCs/>
                <w:sz w:val="22"/>
              </w:rPr>
              <w:t>Ара</w:t>
            </w:r>
          </w:p>
          <w:p w:rsidR="009E4E8B" w:rsidRPr="000A54B3" w:rsidRDefault="00F66517" w:rsidP="00F66517">
            <w:pPr>
              <w:spacing w:line="276" w:lineRule="auto"/>
              <w:rPr>
                <w:b/>
              </w:rPr>
            </w:pPr>
            <w:r w:rsidRPr="000A54B3">
              <w:rPr>
                <w:b/>
                <w:sz w:val="22"/>
              </w:rPr>
              <w:t xml:space="preserve">В) </w:t>
            </w:r>
            <w:proofErr w:type="spellStart"/>
            <w:r w:rsidR="00253066" w:rsidRPr="000A54B3">
              <w:rPr>
                <w:bCs/>
                <w:sz w:val="22"/>
              </w:rPr>
              <w:t>Кеа</w:t>
            </w:r>
            <w:proofErr w:type="spellEnd"/>
          </w:p>
        </w:tc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E8B" w:rsidRPr="00253066" w:rsidRDefault="00A53854" w:rsidP="00253066">
            <w:pPr>
              <w:snapToGrid w:val="0"/>
              <w:spacing w:line="276" w:lineRule="auto"/>
              <w:jc w:val="center"/>
            </w:pPr>
            <w:r w:rsidRPr="000A54B3">
              <w:rPr>
                <w:noProof/>
                <w:sz w:val="22"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3175</wp:posOffset>
                  </wp:positionV>
                  <wp:extent cx="942975" cy="962660"/>
                  <wp:effectExtent l="0" t="0" r="9525" b="8890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962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83232">
              <w:t>в</w:t>
            </w:r>
          </w:p>
        </w:tc>
      </w:tr>
      <w:tr w:rsidR="0082016C" w:rsidTr="003B456B">
        <w:trPr>
          <w:trHeight w:val="271"/>
        </w:trPr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2016C" w:rsidRDefault="0082016C">
            <w:pPr>
              <w:spacing w:line="276" w:lineRule="auto"/>
              <w:rPr>
                <w:rFonts w:ascii="Verdana" w:hAnsi="Verdana" w:cs="Verdana"/>
                <w:color w:val="000000"/>
                <w:sz w:val="17"/>
                <w:szCs w:val="17"/>
              </w:rPr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2016C" w:rsidRPr="000A54B3" w:rsidRDefault="0082016C" w:rsidP="00DE0D5B">
            <w:pPr>
              <w:snapToGrid w:val="0"/>
              <w:rPr>
                <w:b/>
              </w:rPr>
            </w:pPr>
            <w:r w:rsidRPr="000A54B3">
              <w:rPr>
                <w:bCs/>
                <w:noProof/>
                <w:sz w:val="22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3804920</wp:posOffset>
                  </wp:positionH>
                  <wp:positionV relativeFrom="paragraph">
                    <wp:posOffset>1905</wp:posOffset>
                  </wp:positionV>
                  <wp:extent cx="1167765" cy="849630"/>
                  <wp:effectExtent l="0" t="0" r="0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яйца.jp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849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0A54B3">
              <w:rPr>
                <w:bCs/>
                <w:sz w:val="22"/>
              </w:rPr>
              <w:t>На фото изображено самое большое яйцо - яйцо Эпиорниса, страусиное и самое м</w:t>
            </w:r>
            <w:r w:rsidRPr="000A54B3">
              <w:rPr>
                <w:bCs/>
                <w:sz w:val="22"/>
              </w:rPr>
              <w:t>а</w:t>
            </w:r>
            <w:r w:rsidRPr="000A54B3">
              <w:rPr>
                <w:bCs/>
                <w:sz w:val="22"/>
              </w:rPr>
              <w:t xml:space="preserve">ленькое яйцо. </w:t>
            </w:r>
            <w:r w:rsidRPr="000A54B3">
              <w:rPr>
                <w:b/>
                <w:sz w:val="22"/>
              </w:rPr>
              <w:t>Какой птице принадл</w:t>
            </w:r>
            <w:r w:rsidRPr="000A54B3">
              <w:rPr>
                <w:b/>
                <w:sz w:val="22"/>
              </w:rPr>
              <w:t>е</w:t>
            </w:r>
            <w:r w:rsidRPr="000A54B3">
              <w:rPr>
                <w:b/>
                <w:sz w:val="22"/>
              </w:rPr>
              <w:t>жит самое маленькое яйцо?</w:t>
            </w:r>
          </w:p>
          <w:p w:rsidR="0082016C" w:rsidRPr="000A54B3" w:rsidRDefault="0082016C" w:rsidP="00DE0D5B">
            <w:pPr>
              <w:spacing w:line="276" w:lineRule="auto"/>
              <w:rPr>
                <w:b/>
              </w:rPr>
            </w:pPr>
          </w:p>
        </w:tc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016C" w:rsidRPr="0051738A" w:rsidRDefault="00D83232" w:rsidP="00D83232">
            <w:pPr>
              <w:spacing w:line="276" w:lineRule="auto"/>
              <w:jc w:val="center"/>
              <w:rPr>
                <w:b/>
              </w:rPr>
            </w:pPr>
            <w:r w:rsidRPr="00D83232">
              <w:rPr>
                <w:b/>
                <w:bCs/>
                <w:sz w:val="22"/>
                <w:szCs w:val="22"/>
              </w:rPr>
              <w:t>яйцо карликовой колибри</w:t>
            </w:r>
            <w:r w:rsidRPr="00D83232">
              <w:rPr>
                <w:sz w:val="22"/>
                <w:szCs w:val="22"/>
              </w:rPr>
              <w:t xml:space="preserve"> </w:t>
            </w:r>
          </w:p>
        </w:tc>
      </w:tr>
      <w:tr w:rsidR="0082016C" w:rsidTr="003B456B">
        <w:trPr>
          <w:trHeight w:val="271"/>
        </w:trPr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2016C" w:rsidRDefault="0082016C">
            <w:pPr>
              <w:spacing w:line="276" w:lineRule="auto"/>
            </w:pPr>
            <w:r>
              <w:rPr>
                <w:b/>
              </w:rPr>
              <w:t>3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376AB" w:rsidRPr="000A54B3" w:rsidRDefault="00B376AB" w:rsidP="00B376AB">
            <w:pPr>
              <w:rPr>
                <w:b/>
              </w:rPr>
            </w:pPr>
            <w:r w:rsidRPr="000A54B3">
              <w:rPr>
                <w:b/>
                <w:sz w:val="22"/>
              </w:rPr>
              <w:t>Найдите соответствие между рядами (в первом ряду – н</w:t>
            </w:r>
            <w:r w:rsidRPr="000A54B3">
              <w:rPr>
                <w:b/>
                <w:sz w:val="22"/>
              </w:rPr>
              <w:t>а</w:t>
            </w:r>
            <w:r w:rsidRPr="000A54B3">
              <w:rPr>
                <w:b/>
                <w:sz w:val="22"/>
              </w:rPr>
              <w:t>звани</w:t>
            </w:r>
            <w:r w:rsidR="00767850">
              <w:rPr>
                <w:b/>
                <w:sz w:val="22"/>
              </w:rPr>
              <w:t>я</w:t>
            </w:r>
            <w:r w:rsidRPr="000A54B3">
              <w:rPr>
                <w:b/>
                <w:sz w:val="22"/>
              </w:rPr>
              <w:t xml:space="preserve"> </w:t>
            </w:r>
            <w:r w:rsidR="00A27FA2" w:rsidRPr="000A54B3">
              <w:rPr>
                <w:b/>
                <w:sz w:val="22"/>
              </w:rPr>
              <w:t>птиц</w:t>
            </w:r>
            <w:r w:rsidRPr="000A54B3">
              <w:rPr>
                <w:b/>
                <w:sz w:val="22"/>
              </w:rPr>
              <w:t xml:space="preserve">, во втором – </w:t>
            </w:r>
            <w:r w:rsidR="00A27FA2" w:rsidRPr="000A54B3">
              <w:rPr>
                <w:b/>
                <w:sz w:val="22"/>
              </w:rPr>
              <w:t>интересные факты о них</w:t>
            </w:r>
            <w:r w:rsidRPr="000A54B3">
              <w:rPr>
                <w:b/>
                <w:sz w:val="22"/>
              </w:rPr>
              <w:t>).</w:t>
            </w:r>
          </w:p>
          <w:tbl>
            <w:tblPr>
              <w:tblStyle w:val="a9"/>
              <w:tblW w:w="7803" w:type="dxa"/>
              <w:tblLayout w:type="fixed"/>
              <w:tblLook w:val="04A0"/>
            </w:tblPr>
            <w:tblGrid>
              <w:gridCol w:w="2871"/>
              <w:gridCol w:w="2552"/>
              <w:gridCol w:w="2380"/>
            </w:tblGrid>
            <w:tr w:rsidR="00B376AB" w:rsidRPr="000A54B3" w:rsidTr="00A27FA2">
              <w:trPr>
                <w:trHeight w:val="230"/>
              </w:trPr>
              <w:tc>
                <w:tcPr>
                  <w:tcW w:w="2871" w:type="dxa"/>
                  <w:shd w:val="clear" w:color="auto" w:fill="FFFF00"/>
                </w:tcPr>
                <w:p w:rsidR="00B376AB" w:rsidRPr="000A54B3" w:rsidRDefault="00B376AB" w:rsidP="00325DE8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0A54B3">
                    <w:rPr>
                      <w:b/>
                      <w:color w:val="FF0000"/>
                    </w:rPr>
                    <w:t>1)</w:t>
                  </w:r>
                  <w:r w:rsidRPr="000A54B3">
                    <w:rPr>
                      <w:rFonts w:ascii="Tahoma" w:hAnsi="Tahoma" w:cs="Tahoma"/>
                      <w:b/>
                      <w:bCs/>
                      <w:szCs w:val="18"/>
                    </w:rPr>
                    <w:t xml:space="preserve"> </w:t>
                  </w:r>
                  <w:r w:rsidR="00325DE8" w:rsidRPr="000A54B3">
                    <w:rPr>
                      <w:b/>
                      <w:color w:val="FF0000"/>
                    </w:rPr>
                    <w:t>Гуси</w:t>
                  </w:r>
                </w:p>
              </w:tc>
              <w:tc>
                <w:tcPr>
                  <w:tcW w:w="2552" w:type="dxa"/>
                  <w:shd w:val="clear" w:color="auto" w:fill="FFFF00"/>
                </w:tcPr>
                <w:p w:rsidR="00B376AB" w:rsidRPr="000A54B3" w:rsidRDefault="00B376AB" w:rsidP="00A27FA2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0A54B3">
                    <w:rPr>
                      <w:b/>
                      <w:color w:val="FF0000"/>
                    </w:rPr>
                    <w:t>2)</w:t>
                  </w:r>
                  <w:r w:rsidRPr="000A54B3">
                    <w:rPr>
                      <w:color w:val="F8A56D"/>
                    </w:rPr>
                    <w:t xml:space="preserve"> </w:t>
                  </w:r>
                  <w:r w:rsidR="00A27FA2" w:rsidRPr="000A54B3">
                    <w:rPr>
                      <w:b/>
                      <w:color w:val="FF0000"/>
                    </w:rPr>
                    <w:t>Куры</w:t>
                  </w:r>
                </w:p>
              </w:tc>
              <w:tc>
                <w:tcPr>
                  <w:tcW w:w="2380" w:type="dxa"/>
                  <w:shd w:val="clear" w:color="auto" w:fill="FFFF00"/>
                </w:tcPr>
                <w:p w:rsidR="00B376AB" w:rsidRPr="000A54B3" w:rsidRDefault="00B376AB" w:rsidP="00323826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 w:rsidRPr="000A54B3">
                    <w:rPr>
                      <w:b/>
                      <w:color w:val="FF0000"/>
                    </w:rPr>
                    <w:t xml:space="preserve">3) </w:t>
                  </w:r>
                  <w:r w:rsidR="00323826" w:rsidRPr="000A54B3">
                    <w:rPr>
                      <w:b/>
                      <w:color w:val="FF0000"/>
                    </w:rPr>
                    <w:t>Ч</w:t>
                  </w:r>
                  <w:r w:rsidRPr="000A54B3">
                    <w:rPr>
                      <w:b/>
                      <w:color w:val="FF0000"/>
                    </w:rPr>
                    <w:t>а</w:t>
                  </w:r>
                  <w:r w:rsidR="00325DE8" w:rsidRPr="000A54B3">
                    <w:rPr>
                      <w:b/>
                      <w:color w:val="FF0000"/>
                    </w:rPr>
                    <w:t>йки</w:t>
                  </w:r>
                </w:p>
              </w:tc>
            </w:tr>
            <w:tr w:rsidR="00B376AB" w:rsidRPr="000A54B3" w:rsidTr="00A27FA2">
              <w:trPr>
                <w:trHeight w:val="148"/>
              </w:trPr>
              <w:tc>
                <w:tcPr>
                  <w:tcW w:w="2871" w:type="dxa"/>
                </w:tcPr>
                <w:p w:rsidR="00B376AB" w:rsidRPr="000A54B3" w:rsidRDefault="00432305" w:rsidP="00DE0D5B">
                  <w:pPr>
                    <w:jc w:val="center"/>
                    <w:rPr>
                      <w:color w:val="7030A0"/>
                    </w:rPr>
                  </w:pPr>
                  <w:r w:rsidRPr="000A54B3"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48497" cy="848497"/>
                        <wp:effectExtent l="0" t="0" r="0" b="0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гусь.jpg"/>
                                <pic:cNvPicPr/>
                              </pic:nvPicPr>
                              <pic:blipFill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7075" cy="8470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52" w:type="dxa"/>
                </w:tcPr>
                <w:p w:rsidR="00B376AB" w:rsidRPr="000A54B3" w:rsidRDefault="00432305" w:rsidP="00DE0D5B">
                  <w:pPr>
                    <w:jc w:val="center"/>
                    <w:rPr>
                      <w:color w:val="7030A0"/>
                    </w:rPr>
                  </w:pPr>
                  <w:r w:rsidRPr="000A54B3"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21224" cy="855922"/>
                        <wp:effectExtent l="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курица.jpg"/>
                                <pic:cNvPicPr/>
                              </pic:nvPicPr>
                              <pic:blipFill>
                                <a:blip r:embed="rId6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825552" cy="8604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80" w:type="dxa"/>
                </w:tcPr>
                <w:p w:rsidR="00B376AB" w:rsidRPr="000A54B3" w:rsidRDefault="00432305" w:rsidP="00DE0D5B">
                  <w:pPr>
                    <w:jc w:val="center"/>
                    <w:rPr>
                      <w:color w:val="7030A0"/>
                    </w:rPr>
                  </w:pPr>
                  <w:r w:rsidRPr="000A54B3"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010739" cy="752917"/>
                        <wp:effectExtent l="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чайка.jpg"/>
                                <pic:cNvPicPr/>
                              </pic:nvPicPr>
                              <pic:blipFill>
                                <a:blip r:embed="rId6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12845" cy="7544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376AB" w:rsidRPr="000A54B3" w:rsidTr="00A27FA2">
              <w:trPr>
                <w:trHeight w:val="230"/>
              </w:trPr>
              <w:tc>
                <w:tcPr>
                  <w:tcW w:w="2871" w:type="dxa"/>
                  <w:shd w:val="clear" w:color="auto" w:fill="FFFF00"/>
                </w:tcPr>
                <w:p w:rsidR="00B376AB" w:rsidRPr="000A54B3" w:rsidRDefault="00B376AB" w:rsidP="00DE0D5B">
                  <w:pPr>
                    <w:jc w:val="center"/>
                    <w:rPr>
                      <w:b/>
                      <w:color w:val="FF0000"/>
                    </w:rPr>
                  </w:pPr>
                  <w:r w:rsidRPr="000A54B3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552" w:type="dxa"/>
                  <w:shd w:val="clear" w:color="auto" w:fill="FFFF00"/>
                </w:tcPr>
                <w:p w:rsidR="00B376AB" w:rsidRPr="000A54B3" w:rsidRDefault="00B376AB" w:rsidP="00DE0D5B">
                  <w:pPr>
                    <w:jc w:val="center"/>
                    <w:rPr>
                      <w:b/>
                      <w:color w:val="FF0000"/>
                    </w:rPr>
                  </w:pPr>
                  <w:r w:rsidRPr="000A54B3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380" w:type="dxa"/>
                  <w:shd w:val="clear" w:color="auto" w:fill="FFFF00"/>
                </w:tcPr>
                <w:p w:rsidR="00B376AB" w:rsidRPr="000A54B3" w:rsidRDefault="00B376AB" w:rsidP="00DE0D5B">
                  <w:pPr>
                    <w:jc w:val="center"/>
                    <w:rPr>
                      <w:b/>
                      <w:color w:val="FF0000"/>
                    </w:rPr>
                  </w:pPr>
                  <w:r w:rsidRPr="000A54B3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B376AB" w:rsidRPr="000A54B3" w:rsidTr="00A27FA2">
              <w:trPr>
                <w:trHeight w:val="263"/>
              </w:trPr>
              <w:tc>
                <w:tcPr>
                  <w:tcW w:w="2871" w:type="dxa"/>
                </w:tcPr>
                <w:p w:rsidR="00B376AB" w:rsidRPr="000A54B3" w:rsidRDefault="00A27FA2" w:rsidP="00A27FA2">
                  <w:pPr>
                    <w:jc w:val="center"/>
                    <w:rPr>
                      <w:i/>
                      <w:szCs w:val="20"/>
                    </w:rPr>
                  </w:pPr>
                  <w:r w:rsidRPr="000A54B3">
                    <w:rPr>
                      <w:bCs/>
                      <w:i/>
                    </w:rPr>
                    <w:t>Если, прижав голову этой птицы к земле, нарисовать прямую линию от ее клюва вперед, то она впадает в гипноз.</w:t>
                  </w:r>
                </w:p>
              </w:tc>
              <w:tc>
                <w:tcPr>
                  <w:tcW w:w="2552" w:type="dxa"/>
                </w:tcPr>
                <w:p w:rsidR="00B376AB" w:rsidRPr="000A54B3" w:rsidRDefault="00323826" w:rsidP="00FD5195">
                  <w:pPr>
                    <w:shd w:val="clear" w:color="auto" w:fill="FFFFFF"/>
                    <w:jc w:val="center"/>
                    <w:rPr>
                      <w:i/>
                      <w:color w:val="333333"/>
                      <w:szCs w:val="20"/>
                      <w:lang w:eastAsia="ru-RU"/>
                    </w:rPr>
                  </w:pPr>
                  <w:r w:rsidRPr="000A54B3">
                    <w:rPr>
                      <w:bCs/>
                      <w:i/>
                    </w:rPr>
                    <w:t>Эти птицы могут пить соленую воду, потому как у них гланды сп</w:t>
                  </w:r>
                  <w:r w:rsidRPr="000A54B3">
                    <w:rPr>
                      <w:bCs/>
                      <w:i/>
                    </w:rPr>
                    <w:t>о</w:t>
                  </w:r>
                  <w:r w:rsidRPr="000A54B3">
                    <w:rPr>
                      <w:bCs/>
                      <w:i/>
                    </w:rPr>
                    <w:t>собны фильтровать соль.</w:t>
                  </w:r>
                </w:p>
              </w:tc>
              <w:tc>
                <w:tcPr>
                  <w:tcW w:w="2380" w:type="dxa"/>
                </w:tcPr>
                <w:p w:rsidR="00B376AB" w:rsidRPr="000A54B3" w:rsidRDefault="00325DE8" w:rsidP="00A27FA2">
                  <w:pPr>
                    <w:jc w:val="center"/>
                    <w:rPr>
                      <w:i/>
                      <w:szCs w:val="20"/>
                    </w:rPr>
                  </w:pPr>
                  <w:r w:rsidRPr="000A54B3">
                    <w:rPr>
                      <w:bCs/>
                      <w:i/>
                    </w:rPr>
                    <w:t>Эти птицы насиж</w:t>
                  </w:r>
                  <w:r w:rsidRPr="000A54B3">
                    <w:rPr>
                      <w:bCs/>
                      <w:i/>
                    </w:rPr>
                    <w:t>и</w:t>
                  </w:r>
                  <w:r w:rsidRPr="000A54B3">
                    <w:rPr>
                      <w:bCs/>
                      <w:i/>
                    </w:rPr>
                    <w:t>вают</w:t>
                  </w:r>
                  <w:r w:rsidR="00A27FA2" w:rsidRPr="000A54B3">
                    <w:rPr>
                      <w:bCs/>
                      <w:i/>
                    </w:rPr>
                    <w:t xml:space="preserve"> яйца</w:t>
                  </w:r>
                  <w:r w:rsidRPr="000A54B3">
                    <w:rPr>
                      <w:bCs/>
                      <w:i/>
                    </w:rPr>
                    <w:t xml:space="preserve"> только там, где построили гнездо. </w:t>
                  </w:r>
                </w:p>
              </w:tc>
            </w:tr>
          </w:tbl>
          <w:p w:rsidR="0082016C" w:rsidRPr="000A54B3" w:rsidRDefault="0082016C">
            <w:pPr>
              <w:spacing w:line="276" w:lineRule="auto"/>
            </w:pPr>
          </w:p>
        </w:tc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76AB" w:rsidRDefault="00B376AB" w:rsidP="00B376AB">
            <w:pPr>
              <w:rPr>
                <w:b/>
              </w:rPr>
            </w:pPr>
            <w:r>
              <w:rPr>
                <w:b/>
              </w:rPr>
              <w:t xml:space="preserve">1 – </w:t>
            </w:r>
            <w:r w:rsidR="00CD5F9D">
              <w:rPr>
                <w:b/>
              </w:rPr>
              <w:t>б</w:t>
            </w:r>
          </w:p>
          <w:p w:rsidR="00B376AB" w:rsidRDefault="00B376AB" w:rsidP="00B376AB">
            <w:pPr>
              <w:rPr>
                <w:b/>
              </w:rPr>
            </w:pPr>
          </w:p>
          <w:p w:rsidR="00B376AB" w:rsidRDefault="00B376AB" w:rsidP="00B376AB">
            <w:pPr>
              <w:rPr>
                <w:b/>
              </w:rPr>
            </w:pPr>
            <w:r>
              <w:rPr>
                <w:b/>
              </w:rPr>
              <w:t xml:space="preserve">2 – </w:t>
            </w:r>
            <w:r w:rsidR="00CD5F9D">
              <w:rPr>
                <w:b/>
              </w:rPr>
              <w:t>а</w:t>
            </w:r>
          </w:p>
          <w:p w:rsidR="00B376AB" w:rsidRDefault="00B376AB" w:rsidP="00B376AB">
            <w:pPr>
              <w:rPr>
                <w:b/>
              </w:rPr>
            </w:pPr>
          </w:p>
          <w:p w:rsidR="00B376AB" w:rsidRDefault="00B376AB" w:rsidP="00B376AB">
            <w:pPr>
              <w:spacing w:line="276" w:lineRule="auto"/>
              <w:rPr>
                <w:b/>
              </w:rPr>
            </w:pPr>
            <w:r>
              <w:rPr>
                <w:b/>
              </w:rPr>
              <w:t xml:space="preserve">3 – </w:t>
            </w:r>
            <w:r w:rsidR="00CD5F9D">
              <w:rPr>
                <w:b/>
              </w:rPr>
              <w:t>в</w:t>
            </w:r>
          </w:p>
          <w:p w:rsidR="0082016C" w:rsidRDefault="0082016C">
            <w:pPr>
              <w:snapToGrid w:val="0"/>
              <w:spacing w:line="276" w:lineRule="auto"/>
              <w:jc w:val="both"/>
              <w:rPr>
                <w:b/>
              </w:rPr>
            </w:pPr>
          </w:p>
        </w:tc>
      </w:tr>
      <w:tr w:rsidR="0082016C" w:rsidTr="003B456B">
        <w:trPr>
          <w:trHeight w:val="6093"/>
        </w:trPr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2016C" w:rsidRDefault="0082016C">
            <w:pPr>
              <w:spacing w:line="276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D418E" w:rsidRPr="000A54B3" w:rsidRDefault="00340A1B">
            <w:pPr>
              <w:pStyle w:val="a3"/>
              <w:spacing w:before="0" w:after="0" w:line="270" w:lineRule="atLeast"/>
              <w:rPr>
                <w:b/>
                <w:color w:val="FF0000"/>
              </w:rPr>
            </w:pPr>
            <w:r w:rsidRPr="000A54B3">
              <w:rPr>
                <w:b/>
                <w:sz w:val="22"/>
              </w:rPr>
              <w:t>По картинке определи</w:t>
            </w:r>
            <w:r w:rsidR="005705BE" w:rsidRPr="000A54B3">
              <w:rPr>
                <w:b/>
                <w:sz w:val="22"/>
              </w:rPr>
              <w:t>те</w:t>
            </w:r>
            <w:r w:rsidRPr="000A54B3">
              <w:rPr>
                <w:b/>
                <w:sz w:val="22"/>
              </w:rPr>
              <w:t>, кто лишний</w:t>
            </w:r>
            <w:r w:rsidR="00767850">
              <w:rPr>
                <w:b/>
                <w:sz w:val="22"/>
              </w:rPr>
              <w:t xml:space="preserve">, </w:t>
            </w:r>
            <w:r w:rsidRPr="000A54B3">
              <w:rPr>
                <w:b/>
                <w:sz w:val="22"/>
              </w:rPr>
              <w:t xml:space="preserve"> и объясни</w:t>
            </w:r>
            <w:r w:rsidR="00767850">
              <w:rPr>
                <w:b/>
                <w:sz w:val="22"/>
              </w:rPr>
              <w:t>те</w:t>
            </w:r>
            <w:r w:rsidRPr="000A54B3">
              <w:rPr>
                <w:b/>
                <w:sz w:val="22"/>
              </w:rPr>
              <w:t xml:space="preserve"> свой выбор?</w:t>
            </w:r>
          </w:p>
          <w:p w:rsidR="006D418E" w:rsidRPr="000A54B3" w:rsidRDefault="006D418E" w:rsidP="006D418E">
            <w:pPr>
              <w:pStyle w:val="a3"/>
              <w:spacing w:before="0" w:after="0" w:line="270" w:lineRule="atLeast"/>
              <w:jc w:val="center"/>
              <w:rPr>
                <w:b/>
                <w:color w:val="FF0000"/>
              </w:rPr>
            </w:pPr>
            <w:r w:rsidRPr="000A54B3">
              <w:rPr>
                <w:b/>
                <w:noProof/>
                <w:color w:val="FF0000"/>
                <w:sz w:val="22"/>
                <w:lang w:eastAsia="ru-RU"/>
              </w:rPr>
              <w:drawing>
                <wp:inline distT="0" distB="0" distL="0" distR="0">
                  <wp:extent cx="2183027" cy="1209843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ишний.jp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239" cy="1213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016C" w:rsidRPr="000A54B3" w:rsidRDefault="0082016C" w:rsidP="000A54B3">
            <w:pPr>
              <w:pStyle w:val="a3"/>
              <w:spacing w:before="0" w:after="0" w:line="270" w:lineRule="atLeast"/>
              <w:rPr>
                <w:i/>
                <w:color w:val="FF0000"/>
              </w:rPr>
            </w:pPr>
            <w:r w:rsidRPr="000A54B3">
              <w:rPr>
                <w:b/>
                <w:color w:val="FF0000"/>
                <w:sz w:val="22"/>
              </w:rPr>
              <w:t xml:space="preserve">Оценивание: </w:t>
            </w:r>
            <w:r w:rsidRPr="000A54B3">
              <w:rPr>
                <w:i/>
                <w:color w:val="FF0000"/>
                <w:sz w:val="22"/>
              </w:rPr>
              <w:t xml:space="preserve">3 балла – правильно  </w:t>
            </w:r>
            <w:r w:rsidR="00340A1B" w:rsidRPr="000A54B3">
              <w:rPr>
                <w:i/>
                <w:color w:val="FF0000"/>
                <w:sz w:val="22"/>
              </w:rPr>
              <w:t xml:space="preserve">указан номер, </w:t>
            </w:r>
            <w:r w:rsidR="006D418E" w:rsidRPr="000A54B3">
              <w:rPr>
                <w:i/>
                <w:color w:val="FF0000"/>
                <w:sz w:val="22"/>
              </w:rPr>
              <w:t xml:space="preserve"> название птицы</w:t>
            </w:r>
            <w:r w:rsidR="00340A1B" w:rsidRPr="000A54B3">
              <w:rPr>
                <w:i/>
                <w:color w:val="FF0000"/>
                <w:sz w:val="22"/>
              </w:rPr>
              <w:t xml:space="preserve"> и дано объяснение</w:t>
            </w:r>
            <w:r w:rsidR="000A54B3">
              <w:rPr>
                <w:i/>
                <w:color w:val="FF0000"/>
                <w:sz w:val="22"/>
              </w:rPr>
              <w:t xml:space="preserve"> </w:t>
            </w:r>
            <w:r w:rsidRPr="000A54B3">
              <w:rPr>
                <w:i/>
                <w:color w:val="FF0000"/>
                <w:sz w:val="22"/>
              </w:rPr>
              <w:t>+ 1 балл за дополнительную инфо</w:t>
            </w:r>
            <w:r w:rsidRPr="000A54B3">
              <w:rPr>
                <w:i/>
                <w:color w:val="FF0000"/>
                <w:sz w:val="22"/>
              </w:rPr>
              <w:t>р</w:t>
            </w:r>
            <w:r w:rsidRPr="000A54B3">
              <w:rPr>
                <w:i/>
                <w:color w:val="FF0000"/>
                <w:sz w:val="22"/>
              </w:rPr>
              <w:t>мацию</w:t>
            </w:r>
          </w:p>
        </w:tc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5B83" w:rsidRPr="00605A69" w:rsidRDefault="00A85B83">
            <w:pPr>
              <w:spacing w:line="276" w:lineRule="auto"/>
            </w:pPr>
            <w:proofErr w:type="gramStart"/>
            <w:r w:rsidRPr="00605A69">
              <w:t>Лишний</w:t>
            </w:r>
            <w:proofErr w:type="gramEnd"/>
            <w:r w:rsidRPr="00605A69">
              <w:t xml:space="preserve"> №3- летающая птица, а №1 и № 2 это нелетающие птицы</w:t>
            </w:r>
          </w:p>
          <w:p w:rsidR="0082016C" w:rsidRPr="00605A69" w:rsidRDefault="00CD5F9D">
            <w:pPr>
              <w:spacing w:line="276" w:lineRule="auto"/>
              <w:rPr>
                <w:color w:val="252525"/>
                <w:sz w:val="21"/>
                <w:szCs w:val="21"/>
                <w:shd w:val="clear" w:color="auto" w:fill="FFFFFF"/>
              </w:rPr>
            </w:pPr>
            <w:proofErr w:type="gramStart"/>
            <w:r w:rsidRPr="00605A69">
              <w:t xml:space="preserve">№3 </w:t>
            </w:r>
            <w:r w:rsidRPr="00605A69">
              <w:rPr>
                <w:b/>
                <w:shd w:val="clear" w:color="auto" w:fill="FFFFFF"/>
              </w:rPr>
              <w:t>Розовый фламинго</w:t>
            </w:r>
            <w:r w:rsidR="009667B8" w:rsidRPr="00605A69">
              <w:rPr>
                <w:shd w:val="clear" w:color="auto" w:fill="FFFFFF"/>
              </w:rPr>
              <w:t>,</w:t>
            </w:r>
            <w:r w:rsidR="009667B8" w:rsidRPr="00605A69">
              <w:rPr>
                <w:color w:val="252525"/>
                <w:sz w:val="21"/>
                <w:szCs w:val="21"/>
                <w:shd w:val="clear" w:color="auto" w:fill="FFFFFF"/>
              </w:rPr>
              <w:t> </w:t>
            </w:r>
            <w:hyperlink r:id="rId67" w:tooltip="Род (биология)" w:history="1">
              <w:r w:rsidR="009667B8" w:rsidRPr="00605A69">
                <w:rPr>
                  <w:color w:val="0B0080"/>
                  <w:sz w:val="21"/>
                  <w:szCs w:val="21"/>
                  <w:shd w:val="clear" w:color="auto" w:fill="FFFFFF"/>
                </w:rPr>
                <w:t>род</w:t>
              </w:r>
            </w:hyperlink>
            <w:r w:rsidR="009667B8" w:rsidRPr="00605A69">
              <w:rPr>
                <w:color w:val="252525"/>
                <w:sz w:val="21"/>
                <w:szCs w:val="21"/>
                <w:shd w:val="clear" w:color="auto" w:fill="FFFFFF"/>
              </w:rPr>
              <w:t> </w:t>
            </w:r>
            <w:hyperlink r:id="rId68" w:tooltip="Птицы" w:history="1">
              <w:r w:rsidR="009667B8" w:rsidRPr="00605A69">
                <w:rPr>
                  <w:color w:val="0B0080"/>
                  <w:sz w:val="21"/>
                  <w:szCs w:val="21"/>
                  <w:shd w:val="clear" w:color="auto" w:fill="FFFFFF"/>
                </w:rPr>
                <w:t>птиц</w:t>
              </w:r>
            </w:hyperlink>
            <w:r w:rsidR="009667B8" w:rsidRPr="00605A69">
              <w:rPr>
                <w:color w:val="252525"/>
                <w:sz w:val="21"/>
                <w:szCs w:val="21"/>
                <w:shd w:val="clear" w:color="auto" w:fill="FFFFFF"/>
              </w:rPr>
              <w:t>, в </w:t>
            </w:r>
            <w:hyperlink r:id="rId69" w:tooltip="Семейство" w:history="1">
              <w:r w:rsidR="009667B8" w:rsidRPr="00605A69">
                <w:rPr>
                  <w:color w:val="0B0080"/>
                  <w:sz w:val="21"/>
                  <w:szCs w:val="21"/>
                  <w:shd w:val="clear" w:color="auto" w:fill="FFFFFF"/>
                </w:rPr>
                <w:t>семействе</w:t>
              </w:r>
            </w:hyperlink>
            <w:r w:rsidR="009667B8" w:rsidRPr="00605A69">
              <w:rPr>
                <w:color w:val="252525"/>
                <w:sz w:val="21"/>
                <w:szCs w:val="21"/>
                <w:shd w:val="clear" w:color="auto" w:fill="FFFFFF"/>
              </w:rPr>
              <w:t> </w:t>
            </w:r>
            <w:hyperlink r:id="rId70" w:tooltip="Фламинговые" w:history="1">
              <w:r w:rsidR="009667B8" w:rsidRPr="00605A69">
                <w:rPr>
                  <w:color w:val="0B0080"/>
                  <w:sz w:val="21"/>
                  <w:szCs w:val="21"/>
                  <w:shd w:val="clear" w:color="auto" w:fill="FFFFFF"/>
                </w:rPr>
                <w:t>Фламинговые</w:t>
              </w:r>
            </w:hyperlink>
            <w:r w:rsidR="009667B8" w:rsidRPr="00605A69">
              <w:rPr>
                <w:color w:val="252525"/>
                <w:sz w:val="21"/>
                <w:szCs w:val="21"/>
                <w:shd w:val="clear" w:color="auto" w:fill="FFFFFF"/>
              </w:rPr>
              <w:t>  и в </w:t>
            </w:r>
            <w:hyperlink r:id="rId71" w:tooltip="Отряд (биология)" w:history="1">
              <w:r w:rsidR="009667B8" w:rsidRPr="00605A69">
                <w:rPr>
                  <w:color w:val="0B0080"/>
                  <w:sz w:val="21"/>
                  <w:szCs w:val="21"/>
                  <w:shd w:val="clear" w:color="auto" w:fill="FFFFFF"/>
                </w:rPr>
                <w:t>отряде</w:t>
              </w:r>
            </w:hyperlink>
            <w:r w:rsidR="009667B8" w:rsidRPr="00605A69">
              <w:rPr>
                <w:color w:val="252525"/>
                <w:sz w:val="21"/>
                <w:szCs w:val="21"/>
                <w:shd w:val="clear" w:color="auto" w:fill="FFFFFF"/>
              </w:rPr>
              <w:t> </w:t>
            </w:r>
            <w:proofErr w:type="spellStart"/>
            <w:r w:rsidR="00D5004D" w:rsidRPr="00605A69">
              <w:fldChar w:fldCharType="begin"/>
            </w:r>
            <w:r w:rsidR="009667B8" w:rsidRPr="00605A69">
              <w:instrText xml:space="preserve"> HYPERLINK "https://ru.wikipedia.org/wiki/%D0%A4%D0%BB%D0%B0%D0%BC%D0%B8%D0%BD%D0%B3%D0%BE%D0%BE%D0%B1%D1%80%D0%B0%D0%B7%D0%BD%D1%8B%D0%B5" \o "Фламингообразные" </w:instrText>
            </w:r>
            <w:r w:rsidR="00D5004D" w:rsidRPr="00605A69">
              <w:fldChar w:fldCharType="separate"/>
            </w:r>
            <w:r w:rsidR="009667B8" w:rsidRPr="00605A69">
              <w:rPr>
                <w:color w:val="0B0080"/>
                <w:sz w:val="21"/>
                <w:szCs w:val="21"/>
                <w:shd w:val="clear" w:color="auto" w:fill="FFFFFF"/>
              </w:rPr>
              <w:t>Фламингообразные</w:t>
            </w:r>
            <w:proofErr w:type="spellEnd"/>
            <w:r w:rsidR="00D5004D" w:rsidRPr="00605A69">
              <w:fldChar w:fldCharType="end"/>
            </w:r>
            <w:r w:rsidR="00C17F76" w:rsidRPr="00605A69">
              <w:rPr>
                <w:color w:val="252525"/>
                <w:sz w:val="21"/>
                <w:szCs w:val="21"/>
                <w:shd w:val="clear" w:color="auto" w:fill="FFFFFF"/>
              </w:rPr>
              <w:t> </w:t>
            </w:r>
            <w:r w:rsidRPr="00605A69">
              <w:rPr>
                <w:shd w:val="clear" w:color="auto" w:fill="FFFFFF"/>
              </w:rPr>
              <w:t>— с</w:t>
            </w:r>
            <w:r w:rsidRPr="00605A69">
              <w:rPr>
                <w:shd w:val="clear" w:color="auto" w:fill="FFFFFF"/>
              </w:rPr>
              <w:t>а</w:t>
            </w:r>
            <w:r w:rsidRPr="00605A69">
              <w:rPr>
                <w:shd w:val="clear" w:color="auto" w:fill="FFFFFF"/>
              </w:rPr>
              <w:t>мый распространённый вид </w:t>
            </w:r>
            <w:hyperlink r:id="rId72" w:tooltip="Фламинго" w:history="1">
              <w:r w:rsidRPr="00605A69">
                <w:rPr>
                  <w:shd w:val="clear" w:color="auto" w:fill="FFFFFF"/>
                </w:rPr>
                <w:t>фламинго</w:t>
              </w:r>
            </w:hyperlink>
            <w:r w:rsidRPr="00605A69">
              <w:rPr>
                <w:shd w:val="clear" w:color="auto" w:fill="FFFFFF"/>
              </w:rPr>
              <w:t>. Также это единственный вид фл</w:t>
            </w:r>
            <w:r w:rsidRPr="00605A69">
              <w:rPr>
                <w:shd w:val="clear" w:color="auto" w:fill="FFFFFF"/>
              </w:rPr>
              <w:t>а</w:t>
            </w:r>
            <w:r w:rsidRPr="00605A69">
              <w:rPr>
                <w:shd w:val="clear" w:color="auto" w:fill="FFFFFF"/>
              </w:rPr>
              <w:t>минго, обитающий на территории бывшего </w:t>
            </w:r>
            <w:hyperlink r:id="rId73" w:tooltip="СССР" w:history="1">
              <w:r w:rsidRPr="00605A69">
                <w:rPr>
                  <w:shd w:val="clear" w:color="auto" w:fill="FFFFFF"/>
                </w:rPr>
                <w:t>Советского Союза</w:t>
              </w:r>
            </w:hyperlink>
            <w:r w:rsidRPr="00605A69">
              <w:rPr>
                <w:shd w:val="clear" w:color="auto" w:fill="FFFFFF"/>
              </w:rPr>
              <w:t>, в </w:t>
            </w:r>
            <w:hyperlink r:id="rId74" w:tooltip="Казахстан" w:history="1">
              <w:r w:rsidRPr="00605A69">
                <w:rPr>
                  <w:shd w:val="clear" w:color="auto" w:fill="FFFFFF"/>
                </w:rPr>
                <w:t>казахстанских</w:t>
              </w:r>
            </w:hyperlink>
            <w:r w:rsidRPr="00605A69">
              <w:rPr>
                <w:shd w:val="clear" w:color="auto" w:fill="FFFFFF"/>
              </w:rPr>
              <w:t> озёрах </w:t>
            </w:r>
            <w:hyperlink r:id="rId75" w:tooltip="Тенгиз (озеро)" w:history="1">
              <w:r w:rsidRPr="00605A69">
                <w:rPr>
                  <w:shd w:val="clear" w:color="auto" w:fill="FFFFFF"/>
                </w:rPr>
                <w:t>Тенгиз</w:t>
              </w:r>
            </w:hyperlink>
            <w:r w:rsidRPr="00605A69">
              <w:rPr>
                <w:shd w:val="clear" w:color="auto" w:fill="FFFFFF"/>
              </w:rPr>
              <w:t>, </w:t>
            </w:r>
            <w:proofErr w:type="spellStart"/>
            <w:r w:rsidR="00D5004D" w:rsidRPr="00605A69">
              <w:fldChar w:fldCharType="begin"/>
            </w:r>
            <w:r w:rsidRPr="00605A69">
              <w:instrText xml:space="preserve"> HYPERLINK "https://ru.wikipedia.org/wiki/%D0%A7%D0%B5%D0%BB%D0%BA%D0%B0%D1%80%D1%82%D0%B5%D0%BD%D0%B3%D0%B8%D0%B7" \o "Челкартенгиз" </w:instrText>
            </w:r>
            <w:r w:rsidR="00D5004D" w:rsidRPr="00605A69">
              <w:fldChar w:fldCharType="separate"/>
            </w:r>
            <w:r w:rsidRPr="00605A69">
              <w:rPr>
                <w:shd w:val="clear" w:color="auto" w:fill="FFFFFF"/>
              </w:rPr>
              <w:t>Челкартенгиз</w:t>
            </w:r>
            <w:proofErr w:type="spellEnd"/>
            <w:r w:rsidR="00D5004D" w:rsidRPr="00605A69">
              <w:fldChar w:fldCharType="end"/>
            </w:r>
            <w:r w:rsidRPr="00605A69">
              <w:rPr>
                <w:shd w:val="clear" w:color="auto" w:fill="FFFFFF"/>
              </w:rPr>
              <w:t> и</w:t>
            </w:r>
            <w:proofErr w:type="gramEnd"/>
            <w:r w:rsidRPr="00605A69">
              <w:rPr>
                <w:shd w:val="clear" w:color="auto" w:fill="FFFFFF"/>
              </w:rPr>
              <w:t> </w:t>
            </w:r>
            <w:proofErr w:type="spellStart"/>
            <w:r w:rsidR="00D5004D" w:rsidRPr="00605A69">
              <w:fldChar w:fldCharType="begin"/>
            </w:r>
            <w:r w:rsidR="00D5004D" w:rsidRPr="00605A69">
              <w:instrText>HYPERLINK "https://ru.wikipedia.org/w/index.php?title=%D0%90%D1%89%D0%B8%D1%82%D0%B0%D1%81%D1%82%D1%8B%D1%81%D0%BE%D1%80&amp;action=edit&amp;redlink=1" \o "Ащитастысор (страница отсутствует)"</w:instrText>
            </w:r>
            <w:r w:rsidR="00D5004D" w:rsidRPr="00605A69">
              <w:fldChar w:fldCharType="separate"/>
            </w:r>
            <w:r w:rsidRPr="00605A69">
              <w:rPr>
                <w:shd w:val="clear" w:color="auto" w:fill="FFFFFF"/>
              </w:rPr>
              <w:t>Ащитастысор</w:t>
            </w:r>
            <w:proofErr w:type="spellEnd"/>
            <w:r w:rsidR="00D5004D" w:rsidRPr="00605A69">
              <w:fldChar w:fldCharType="end"/>
            </w:r>
            <w:r w:rsidRPr="00605A69">
              <w:rPr>
                <w:color w:val="252525"/>
                <w:sz w:val="21"/>
                <w:szCs w:val="21"/>
                <w:shd w:val="clear" w:color="auto" w:fill="FFFFFF"/>
              </w:rPr>
              <w:t>.</w:t>
            </w:r>
          </w:p>
          <w:p w:rsidR="00CD5F9D" w:rsidRPr="00CD5F9D" w:rsidRDefault="00CD5F9D">
            <w:pPr>
              <w:spacing w:line="276" w:lineRule="auto"/>
            </w:pPr>
            <w:r w:rsidRPr="00605A69">
              <w:t xml:space="preserve">№1 </w:t>
            </w:r>
            <w:r w:rsidRPr="00605A69">
              <w:rPr>
                <w:b/>
              </w:rPr>
              <w:t xml:space="preserve">страус </w:t>
            </w:r>
            <w:r w:rsidRPr="00605A69">
              <w:t xml:space="preserve">- </w:t>
            </w:r>
            <w:r w:rsidRPr="00605A69">
              <w:rPr>
                <w:shd w:val="clear" w:color="auto" w:fill="FFFFFF"/>
              </w:rPr>
              <w:t>бескил</w:t>
            </w:r>
            <w:r w:rsidRPr="00605A69">
              <w:rPr>
                <w:shd w:val="clear" w:color="auto" w:fill="FFFFFF"/>
              </w:rPr>
              <w:t>е</w:t>
            </w:r>
            <w:r w:rsidRPr="00605A69">
              <w:rPr>
                <w:shd w:val="clear" w:color="auto" w:fill="FFFFFF"/>
              </w:rPr>
              <w:t>вая </w:t>
            </w:r>
            <w:hyperlink r:id="rId76" w:tooltip="Нелетающие птицы" w:history="1">
              <w:r w:rsidRPr="00605A69">
                <w:rPr>
                  <w:b/>
                  <w:shd w:val="clear" w:color="auto" w:fill="FFFFFF"/>
                </w:rPr>
                <w:t>нелетающая птица</w:t>
              </w:r>
            </w:hyperlink>
            <w:r w:rsidRPr="00605A69">
              <w:rPr>
                <w:b/>
                <w:shd w:val="clear" w:color="auto" w:fill="FFFFFF"/>
              </w:rPr>
              <w:t>,</w:t>
            </w:r>
            <w:r w:rsidRPr="00605A69">
              <w:rPr>
                <w:shd w:val="clear" w:color="auto" w:fill="FFFFFF"/>
              </w:rPr>
              <w:t xml:space="preserve"> единс</w:t>
            </w:r>
            <w:r w:rsidRPr="00605A69">
              <w:rPr>
                <w:shd w:val="clear" w:color="auto" w:fill="FFFFFF"/>
              </w:rPr>
              <w:t>т</w:t>
            </w:r>
            <w:r w:rsidRPr="00605A69">
              <w:rPr>
                <w:shd w:val="clear" w:color="auto" w:fill="FFFFFF"/>
              </w:rPr>
              <w:t>венный современный представитель семейства </w:t>
            </w:r>
            <w:hyperlink r:id="rId77" w:history="1">
              <w:r w:rsidRPr="00605A69">
                <w:rPr>
                  <w:u w:val="single"/>
                  <w:shd w:val="clear" w:color="auto" w:fill="FFFFFF"/>
                </w:rPr>
                <w:t>страусовых</w:t>
              </w:r>
            </w:hyperlink>
            <w:r w:rsidRPr="00605A69">
              <w:rPr>
                <w:shd w:val="clear" w:color="auto" w:fill="FFFFFF"/>
              </w:rPr>
              <w:t> </w:t>
            </w:r>
            <w:r w:rsidRPr="00605A69">
              <w:t xml:space="preserve"> и  №2 </w:t>
            </w:r>
            <w:proofErr w:type="spellStart"/>
            <w:proofErr w:type="gramStart"/>
            <w:r w:rsidRPr="00605A69">
              <w:rPr>
                <w:b/>
                <w:bCs/>
                <w:shd w:val="clear" w:color="auto" w:fill="FFFFFF"/>
              </w:rPr>
              <w:t>пи</w:t>
            </w:r>
            <w:r w:rsidRPr="00605A69">
              <w:rPr>
                <w:b/>
                <w:bCs/>
                <w:shd w:val="clear" w:color="auto" w:fill="FFFFFF"/>
              </w:rPr>
              <w:t>н</w:t>
            </w:r>
            <w:r w:rsidRPr="00605A69">
              <w:rPr>
                <w:b/>
                <w:bCs/>
                <w:shd w:val="clear" w:color="auto" w:fill="FFFFFF"/>
              </w:rPr>
              <w:t>гви́ны</w:t>
            </w:r>
            <w:proofErr w:type="spellEnd"/>
            <w:proofErr w:type="gramEnd"/>
            <w:r w:rsidRPr="00605A69">
              <w:rPr>
                <w:rStyle w:val="apple-converted-space"/>
                <w:shd w:val="clear" w:color="auto" w:fill="FFFFFF"/>
              </w:rPr>
              <w:t> </w:t>
            </w:r>
            <w:r w:rsidRPr="00605A69">
              <w:rPr>
                <w:shd w:val="clear" w:color="auto" w:fill="FFFFFF"/>
              </w:rPr>
              <w:t>(</w:t>
            </w:r>
            <w:hyperlink r:id="rId78" w:tooltip="Семейство" w:history="1">
              <w:r w:rsidRPr="00605A69">
                <w:rPr>
                  <w:shd w:val="clear" w:color="auto" w:fill="FFFFFF"/>
                </w:rPr>
                <w:t>семейство</w:t>
              </w:r>
            </w:hyperlink>
            <w:r w:rsidRPr="00605A69">
              <w:rPr>
                <w:shd w:val="clear" w:color="auto" w:fill="FFFFFF"/>
              </w:rPr>
              <w:t> </w:t>
            </w:r>
            <w:hyperlink r:id="rId79" w:history="1">
              <w:r w:rsidRPr="00605A69">
                <w:rPr>
                  <w:b/>
                  <w:u w:val="single"/>
                  <w:shd w:val="clear" w:color="auto" w:fill="FFFFFF"/>
                </w:rPr>
                <w:t>нелетающих</w:t>
              </w:r>
            </w:hyperlink>
            <w:r w:rsidRPr="00605A69">
              <w:rPr>
                <w:b/>
                <w:shd w:val="clear" w:color="auto" w:fill="FFFFFF"/>
              </w:rPr>
              <w:t> морских птиц</w:t>
            </w:r>
            <w:r w:rsidR="00605A69" w:rsidRPr="00605A69">
              <w:rPr>
                <w:b/>
                <w:shd w:val="clear" w:color="auto" w:fill="FFFFFF"/>
              </w:rPr>
              <w:t>)</w:t>
            </w:r>
            <w:r w:rsidRPr="009667B8">
              <w:rPr>
                <w:b/>
                <w:shd w:val="clear" w:color="auto" w:fill="FFFFFF"/>
              </w:rPr>
              <w:t xml:space="preserve"> </w:t>
            </w:r>
          </w:p>
        </w:tc>
      </w:tr>
      <w:tr w:rsidR="0082016C" w:rsidTr="003B456B">
        <w:trPr>
          <w:trHeight w:val="271"/>
        </w:trPr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2016C" w:rsidRDefault="0082016C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6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EF052F" w:rsidRPr="000A54B3" w:rsidRDefault="00EF052F" w:rsidP="00EF052F">
            <w:pPr>
              <w:jc w:val="both"/>
              <w:rPr>
                <w:b/>
              </w:rPr>
            </w:pPr>
            <w:r w:rsidRPr="000A54B3">
              <w:rPr>
                <w:sz w:val="22"/>
              </w:rPr>
              <w:t>Красивый вид этой птицы сделал ее национальным символом Гайаны, она есть на гербе страны.</w:t>
            </w:r>
            <w:r w:rsidRPr="000A54B3">
              <w:rPr>
                <w:b/>
                <w:sz w:val="22"/>
              </w:rPr>
              <w:t xml:space="preserve"> Угадайте название этой птицы, зашифрованное в ребусе.</w:t>
            </w:r>
          </w:p>
          <w:p w:rsidR="00EF052F" w:rsidRPr="000A54B3" w:rsidRDefault="00EF052F" w:rsidP="00EF052F">
            <w:pPr>
              <w:jc w:val="center"/>
            </w:pPr>
            <w:r w:rsidRPr="000A54B3">
              <w:rPr>
                <w:noProof/>
                <w:sz w:val="22"/>
                <w:lang w:eastAsia="ru-RU"/>
              </w:rPr>
              <w:drawing>
                <wp:inline distT="0" distB="0" distL="0" distR="0">
                  <wp:extent cx="2833816" cy="876088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43.jp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9103" cy="880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016C" w:rsidRPr="000A54B3" w:rsidRDefault="0082016C" w:rsidP="000A54B3">
            <w:pPr>
              <w:spacing w:line="276" w:lineRule="auto"/>
              <w:rPr>
                <w:noProof/>
                <w:szCs w:val="16"/>
                <w:lang w:eastAsia="ru-RU"/>
              </w:rPr>
            </w:pPr>
            <w:r w:rsidRPr="000A54B3">
              <w:rPr>
                <w:b/>
                <w:color w:val="FF0000"/>
                <w:sz w:val="22"/>
              </w:rPr>
              <w:t xml:space="preserve">Оценивание: </w:t>
            </w:r>
            <w:r w:rsidRPr="000A54B3">
              <w:rPr>
                <w:i/>
                <w:color w:val="FF0000"/>
                <w:sz w:val="22"/>
              </w:rPr>
              <w:t xml:space="preserve">3 балла – </w:t>
            </w:r>
            <w:r w:rsidR="00EF052F" w:rsidRPr="000A54B3">
              <w:rPr>
                <w:i/>
                <w:color w:val="FF0000"/>
                <w:sz w:val="22"/>
              </w:rPr>
              <w:t>правильно указано название птицы</w:t>
            </w:r>
            <w:r w:rsidR="000A54B3">
              <w:rPr>
                <w:i/>
                <w:color w:val="FF0000"/>
                <w:sz w:val="22"/>
              </w:rPr>
              <w:t xml:space="preserve"> </w:t>
            </w:r>
            <w:r w:rsidRPr="000A54B3">
              <w:rPr>
                <w:i/>
                <w:color w:val="FF0000"/>
                <w:sz w:val="22"/>
              </w:rPr>
              <w:t>+ 1 балл за дополнительную информацию</w:t>
            </w:r>
          </w:p>
        </w:tc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67B8" w:rsidRPr="00605A69" w:rsidRDefault="009667B8" w:rsidP="009667B8">
            <w:pPr>
              <w:shd w:val="clear" w:color="auto" w:fill="FFFFFF"/>
              <w:spacing w:before="100" w:beforeAutospacing="1" w:after="100" w:afterAutospacing="1"/>
              <w:jc w:val="both"/>
              <w:outlineLvl w:val="2"/>
              <w:rPr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605A69">
              <w:rPr>
                <w:b/>
                <w:bCs/>
                <w:color w:val="000000"/>
                <w:sz w:val="21"/>
                <w:szCs w:val="21"/>
                <w:lang w:eastAsia="ru-RU"/>
              </w:rPr>
              <w:t>Гоацин</w:t>
            </w:r>
            <w:r w:rsidR="00605A69" w:rsidRPr="00605A69">
              <w:rPr>
                <w:b/>
                <w:bCs/>
                <w:color w:val="000000"/>
                <w:sz w:val="21"/>
                <w:szCs w:val="21"/>
                <w:lang w:eastAsia="ru-RU"/>
              </w:rPr>
              <w:t xml:space="preserve"> </w:t>
            </w:r>
            <w:r w:rsidRPr="00605A69">
              <w:rPr>
                <w:b/>
                <w:bCs/>
                <w:color w:val="000000"/>
                <w:sz w:val="21"/>
                <w:szCs w:val="21"/>
                <w:lang w:eastAsia="ru-RU"/>
              </w:rPr>
              <w:t xml:space="preserve">- 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относится к примитивным видам птиц и имеет близкое сходство с некотор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ы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ми из ранних ископаемых птиц. Предпол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а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гается, что национальная птица Гайаны произошла от д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и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нозавров.</w:t>
            </w:r>
          </w:p>
          <w:p w:rsidR="0082016C" w:rsidRPr="00A53854" w:rsidRDefault="009667B8" w:rsidP="00A53854">
            <w:pPr>
              <w:shd w:val="clear" w:color="auto" w:fill="FFFFFF"/>
              <w:spacing w:before="100" w:beforeAutospacing="1" w:after="100" w:afterAutospacing="1"/>
              <w:jc w:val="both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605A69">
              <w:rPr>
                <w:color w:val="000000"/>
                <w:sz w:val="18"/>
                <w:szCs w:val="18"/>
                <w:lang w:eastAsia="ru-RU"/>
              </w:rPr>
              <w:t>Эта птица сочетает в себе свойства пресм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ы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кающихся, современных птиц и археоптери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к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сов. Похоже на какую-то переходную форму от ящериц к птицам, застывшую в момент своего развития.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br/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br/>
              <w:t xml:space="preserve">Его научное название </w:t>
            </w:r>
            <w:proofErr w:type="spellStart"/>
            <w:r w:rsidRPr="00605A69">
              <w:rPr>
                <w:color w:val="000000"/>
                <w:sz w:val="18"/>
                <w:szCs w:val="18"/>
                <w:lang w:eastAsia="ru-RU"/>
              </w:rPr>
              <w:t>Opisthocomus</w:t>
            </w:r>
            <w:proofErr w:type="spellEnd"/>
            <w:r w:rsidRPr="00605A69">
              <w:rPr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605A69">
              <w:rPr>
                <w:color w:val="000000"/>
                <w:sz w:val="18"/>
                <w:szCs w:val="18"/>
                <w:lang w:eastAsia="ru-RU"/>
              </w:rPr>
              <w:t>hoatzin</w:t>
            </w:r>
            <w:proofErr w:type="spellEnd"/>
            <w:r w:rsidRPr="00605A69">
              <w:rPr>
                <w:color w:val="000000"/>
                <w:sz w:val="18"/>
                <w:szCs w:val="18"/>
                <w:lang w:eastAsia="ru-RU"/>
              </w:rPr>
              <w:t xml:space="preserve"> о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з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начает "фазан с гребнем вдоль спины"</w:t>
            </w:r>
            <w:proofErr w:type="gramStart"/>
            <w:r w:rsidRPr="00605A69">
              <w:rPr>
                <w:color w:val="000000"/>
                <w:sz w:val="18"/>
                <w:szCs w:val="18"/>
                <w:lang w:eastAsia="ru-RU"/>
              </w:rPr>
              <w:t>.Э</w:t>
            </w:r>
            <w:proofErr w:type="gramEnd"/>
            <w:r w:rsidRPr="00605A69">
              <w:rPr>
                <w:color w:val="000000"/>
                <w:sz w:val="18"/>
                <w:szCs w:val="18"/>
                <w:lang w:eastAsia="ru-RU"/>
              </w:rPr>
              <w:t>то уд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и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вительная реликтовая птица. У Гоацина мало жировых отложений, тучные ноги, длинный широкий хвост, длинная неряшливая шея и м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а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ленькая голова, уве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н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чанная гребнем из колючих перьев.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br/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lastRenderedPageBreak/>
              <w:br/>
              <w:t>Характерными чертами Гоацина являются та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к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же каштановые перья, во время брачного п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е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 xml:space="preserve">риода у самцов яркое голубое "лицо" и красные глаза, а также сильный мускусный запах - ее естественная защита от </w:t>
            </w:r>
            <w:proofErr w:type="spellStart"/>
            <w:r w:rsidRPr="00605A69">
              <w:rPr>
                <w:color w:val="000000"/>
                <w:sz w:val="18"/>
                <w:szCs w:val="18"/>
                <w:lang w:eastAsia="ru-RU"/>
              </w:rPr>
              <w:t>хищников</w:t>
            </w:r>
            <w:proofErr w:type="gramStart"/>
            <w:r w:rsidRPr="00605A69">
              <w:rPr>
                <w:color w:val="000000"/>
                <w:sz w:val="18"/>
                <w:szCs w:val="18"/>
                <w:lang w:eastAsia="ru-RU"/>
              </w:rPr>
              <w:t>.Г</w:t>
            </w:r>
            <w:proofErr w:type="gramEnd"/>
            <w:r w:rsidRPr="00605A69">
              <w:rPr>
                <w:color w:val="000000"/>
                <w:sz w:val="18"/>
                <w:szCs w:val="18"/>
                <w:lang w:eastAsia="ru-RU"/>
              </w:rPr>
              <w:t>оацин</w:t>
            </w:r>
            <w:proofErr w:type="spellEnd"/>
            <w:r w:rsidRPr="00605A69">
              <w:rPr>
                <w:color w:val="000000"/>
                <w:sz w:val="18"/>
                <w:szCs w:val="18"/>
                <w:lang w:eastAsia="ru-RU"/>
              </w:rPr>
              <w:t>, бе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з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условно, особенная птица. Очень мало летает, только летом и на короткие расстояния. Питае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т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ся листьями.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br/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br/>
              <w:t>Птенцы Гоацина умеют плавать. Это очень п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о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 xml:space="preserve">лезный навык, </w:t>
            </w:r>
            <w:proofErr w:type="spellStart"/>
            <w:r w:rsidRPr="00605A69">
              <w:rPr>
                <w:color w:val="000000"/>
                <w:sz w:val="18"/>
                <w:szCs w:val="18"/>
                <w:lang w:eastAsia="ru-RU"/>
              </w:rPr>
              <w:t>посколько</w:t>
            </w:r>
            <w:proofErr w:type="spellEnd"/>
            <w:r w:rsidRPr="00605A69">
              <w:rPr>
                <w:color w:val="000000"/>
                <w:sz w:val="18"/>
                <w:szCs w:val="18"/>
                <w:lang w:eastAsia="ru-RU"/>
              </w:rPr>
              <w:t xml:space="preserve"> Гоацины любят вить свои </w:t>
            </w:r>
            <w:proofErr w:type="spellStart"/>
            <w:r w:rsidRPr="00605A69">
              <w:rPr>
                <w:color w:val="000000"/>
                <w:sz w:val="18"/>
                <w:szCs w:val="18"/>
                <w:lang w:eastAsia="ru-RU"/>
              </w:rPr>
              <w:t>гнезна</w:t>
            </w:r>
            <w:proofErr w:type="spellEnd"/>
            <w:r w:rsidRPr="00605A69">
              <w:rPr>
                <w:color w:val="000000"/>
                <w:sz w:val="18"/>
                <w:szCs w:val="18"/>
                <w:lang w:eastAsia="ru-RU"/>
              </w:rPr>
              <w:t xml:space="preserve"> на деревьях, нависающих над мн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о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гочисленными реками. Однако н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а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вык плавания птицы теряют во взрослом возрасте.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br/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br/>
              <w:t>Кроме этого у птенцов на крыльях есть ко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г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ти, при помощи которых они лазают по д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е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ревьям. Очень смешно выглядят маленькие гоацины, ползущие по дереву на всех четырех конечн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о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стях. Эти когти также исчезают во взрослом возрасте.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br/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br/>
              <w:t>Но вместе с тем, во взрослом возрасте пт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и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 xml:space="preserve">ца начинает петь. Правда, те кто слышал пение Гоацина считают его больше похожим на </w:t>
            </w:r>
            <w:proofErr w:type="spellStart"/>
            <w:r w:rsidRPr="00605A69">
              <w:rPr>
                <w:color w:val="000000"/>
                <w:sz w:val="18"/>
                <w:szCs w:val="18"/>
                <w:lang w:eastAsia="ru-RU"/>
              </w:rPr>
              <w:t>кв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а</w:t>
            </w:r>
            <w:r w:rsidRPr="00605A69">
              <w:rPr>
                <w:color w:val="000000"/>
                <w:sz w:val="18"/>
                <w:szCs w:val="18"/>
                <w:lang w:eastAsia="ru-RU"/>
              </w:rPr>
              <w:t>канье</w:t>
            </w:r>
            <w:proofErr w:type="gramStart"/>
            <w:r w:rsidRPr="00605A69">
              <w:rPr>
                <w:color w:val="000000"/>
                <w:sz w:val="18"/>
                <w:szCs w:val="18"/>
                <w:lang w:eastAsia="ru-RU"/>
              </w:rPr>
              <w:t>.Г</w:t>
            </w:r>
            <w:proofErr w:type="gramEnd"/>
            <w:r w:rsidRPr="00605A69">
              <w:rPr>
                <w:color w:val="000000"/>
                <w:sz w:val="18"/>
                <w:szCs w:val="18"/>
                <w:lang w:eastAsia="ru-RU"/>
              </w:rPr>
              <w:t>оацины</w:t>
            </w:r>
            <w:proofErr w:type="spellEnd"/>
            <w:r w:rsidRPr="00605A69">
              <w:rPr>
                <w:color w:val="000000"/>
                <w:sz w:val="18"/>
                <w:szCs w:val="18"/>
                <w:lang w:eastAsia="ru-RU"/>
              </w:rPr>
              <w:t xml:space="preserve"> в Гайане обитают на берегах реки </w:t>
            </w:r>
            <w:proofErr w:type="spellStart"/>
            <w:r w:rsidRPr="00605A69">
              <w:rPr>
                <w:color w:val="000000"/>
                <w:sz w:val="18"/>
                <w:szCs w:val="18"/>
                <w:lang w:eastAsia="ru-RU"/>
              </w:rPr>
              <w:t>Бербис</w:t>
            </w:r>
            <w:proofErr w:type="spellEnd"/>
            <w:r w:rsidRPr="00605A69">
              <w:rPr>
                <w:color w:val="000000"/>
                <w:sz w:val="18"/>
                <w:szCs w:val="18"/>
                <w:lang w:eastAsia="ru-RU"/>
              </w:rPr>
              <w:t xml:space="preserve"> и ее притоках.</w:t>
            </w:r>
          </w:p>
        </w:tc>
      </w:tr>
    </w:tbl>
    <w:p w:rsidR="006C1966" w:rsidRDefault="006C1966" w:rsidP="00193463">
      <w:pPr>
        <w:ind w:left="1440" w:hanging="1560"/>
        <w:jc w:val="center"/>
        <w:rPr>
          <w:b/>
          <w:color w:val="0000FF"/>
        </w:rPr>
      </w:pPr>
    </w:p>
    <w:p w:rsidR="000D477C" w:rsidRPr="00EC211C" w:rsidRDefault="00B0251C" w:rsidP="00EC211C">
      <w:pPr>
        <w:ind w:left="1440" w:hanging="1560"/>
        <w:jc w:val="center"/>
        <w:rPr>
          <w:b/>
          <w:color w:val="0000FF"/>
        </w:rPr>
      </w:pPr>
      <w:r>
        <w:rPr>
          <w:b/>
          <w:color w:val="0000FF"/>
        </w:rPr>
        <w:t xml:space="preserve">6. </w:t>
      </w:r>
      <w:r w:rsidR="00193463">
        <w:rPr>
          <w:b/>
          <w:color w:val="0000FF"/>
        </w:rPr>
        <w:t>СКАЗОЧНЫЙ МИР НАСЕКОМЫХ</w:t>
      </w:r>
    </w:p>
    <w:p w:rsidR="000D6CD1" w:rsidRDefault="000D477C" w:rsidP="000D477C">
      <w:pPr>
        <w:rPr>
          <w:b/>
          <w:color w:val="C00000"/>
          <w:sz w:val="28"/>
          <w:szCs w:val="28"/>
        </w:rPr>
      </w:pPr>
      <w:proofErr w:type="spellStart"/>
      <w:r>
        <w:rPr>
          <w:b/>
          <w:color w:val="C00000"/>
          <w:sz w:val="28"/>
          <w:szCs w:val="28"/>
        </w:rPr>
        <w:t>Кукотин</w:t>
      </w:r>
      <w:proofErr w:type="spellEnd"/>
      <w:r>
        <w:rPr>
          <w:b/>
          <w:color w:val="C00000"/>
          <w:sz w:val="28"/>
          <w:szCs w:val="28"/>
        </w:rPr>
        <w:t xml:space="preserve"> Владимир</w:t>
      </w:r>
    </w:p>
    <w:tbl>
      <w:tblPr>
        <w:tblW w:w="10890" w:type="dxa"/>
        <w:tblInd w:w="-5" w:type="dxa"/>
        <w:tblLayout w:type="fixed"/>
        <w:tblLook w:val="04A0"/>
      </w:tblPr>
      <w:tblGrid>
        <w:gridCol w:w="397"/>
        <w:gridCol w:w="7371"/>
        <w:gridCol w:w="3122"/>
      </w:tblGrid>
      <w:tr w:rsidR="000D477C" w:rsidTr="000D477C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D477C" w:rsidRDefault="000D477C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D477C" w:rsidRDefault="000D477C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D477C" w:rsidRDefault="000D477C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0D477C" w:rsidTr="000D477C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D477C" w:rsidRDefault="000D477C">
            <w:pPr>
              <w:spacing w:line="276" w:lineRule="auto"/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D477C" w:rsidRDefault="000D477C">
            <w:pPr>
              <w:spacing w:line="276" w:lineRule="auto"/>
              <w:jc w:val="both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4534535</wp:posOffset>
                  </wp:positionH>
                  <wp:positionV relativeFrom="paragraph">
                    <wp:posOffset>40640</wp:posOffset>
                  </wp:positionV>
                  <wp:extent cx="796925" cy="831850"/>
                  <wp:effectExtent l="0" t="0" r="3175" b="6350"/>
                  <wp:wrapSquare wrapText="bothSides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925" cy="83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>Этому насекомому в Австралии возведён памятник. В 1920-х годах здесь катастрофически распространился южноамер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>канский кактус, и это нас</w:t>
            </w:r>
            <w:r>
              <w:rPr>
                <w:sz w:val="22"/>
              </w:rPr>
              <w:t>е</w:t>
            </w:r>
            <w:r>
              <w:rPr>
                <w:sz w:val="22"/>
              </w:rPr>
              <w:t xml:space="preserve">комое оказалось единственным, кто смог справиться с ним. </w:t>
            </w:r>
            <w:r>
              <w:rPr>
                <w:b/>
                <w:sz w:val="22"/>
              </w:rPr>
              <w:t>О каком нас</w:t>
            </w:r>
            <w:r>
              <w:rPr>
                <w:b/>
                <w:sz w:val="22"/>
              </w:rPr>
              <w:t>е</w:t>
            </w:r>
            <w:r>
              <w:rPr>
                <w:b/>
                <w:sz w:val="22"/>
              </w:rPr>
              <w:t>комом идёт речь?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D477C" w:rsidRDefault="000D477C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 долине реки Дарлинг стоит мраморный памя</w:t>
            </w:r>
            <w:r>
              <w:rPr>
                <w:b/>
              </w:rPr>
              <w:t>т</w:t>
            </w:r>
            <w:r>
              <w:rPr>
                <w:b/>
              </w:rPr>
              <w:t xml:space="preserve">ник гусенице бабочке кактусовой моли. </w:t>
            </w:r>
          </w:p>
        </w:tc>
      </w:tr>
      <w:tr w:rsidR="000D477C" w:rsidTr="000D477C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D477C" w:rsidRDefault="000D477C">
            <w:pPr>
              <w:spacing w:line="276" w:lineRule="auto"/>
            </w:pPr>
            <w:r>
              <w:rPr>
                <w:b/>
              </w:rPr>
              <w:t>2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D477C" w:rsidRDefault="000D477C">
            <w:pPr>
              <w:spacing w:line="276" w:lineRule="auto"/>
              <w:rPr>
                <w:b/>
              </w:rPr>
            </w:pPr>
            <w:r>
              <w:rPr>
                <w:b/>
                <w:sz w:val="22"/>
              </w:rPr>
              <w:t>Найдите соответствие между рядами (в первом ряду – названия нас</w:t>
            </w:r>
            <w:r>
              <w:rPr>
                <w:b/>
                <w:sz w:val="22"/>
              </w:rPr>
              <w:t>е</w:t>
            </w:r>
            <w:r>
              <w:rPr>
                <w:b/>
                <w:sz w:val="22"/>
              </w:rPr>
              <w:t>комых, во втором – интересные факты о них).</w:t>
            </w:r>
          </w:p>
          <w:tbl>
            <w:tblPr>
              <w:tblStyle w:val="a9"/>
              <w:tblW w:w="8460" w:type="dxa"/>
              <w:tblLayout w:type="fixed"/>
              <w:tblLook w:val="04A0"/>
            </w:tblPr>
            <w:tblGrid>
              <w:gridCol w:w="3074"/>
              <w:gridCol w:w="2732"/>
              <w:gridCol w:w="2654"/>
            </w:tblGrid>
            <w:tr w:rsidR="000D477C">
              <w:trPr>
                <w:trHeight w:val="274"/>
              </w:trPr>
              <w:tc>
                <w:tcPr>
                  <w:tcW w:w="30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0D477C" w:rsidRDefault="000D477C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 Клещ</w:t>
                  </w:r>
                </w:p>
              </w:tc>
              <w:tc>
                <w:tcPr>
                  <w:tcW w:w="2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0D477C" w:rsidRDefault="000D477C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 Кузнечик</w:t>
                  </w:r>
                </w:p>
              </w:tc>
              <w:tc>
                <w:tcPr>
                  <w:tcW w:w="26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0D477C" w:rsidRDefault="000D477C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3) Муравей</w:t>
                  </w:r>
                </w:p>
              </w:tc>
            </w:tr>
            <w:tr w:rsidR="000D477C">
              <w:trPr>
                <w:trHeight w:val="1092"/>
              </w:trPr>
              <w:tc>
                <w:tcPr>
                  <w:tcW w:w="30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D477C" w:rsidRDefault="000D477C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749300" cy="758825"/>
                        <wp:effectExtent l="0" t="0" r="0" b="3175"/>
                        <wp:docPr id="72" name="Рисунок 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9300" cy="758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D477C" w:rsidRDefault="000D477C">
                  <w:pPr>
                    <w:shd w:val="clear" w:color="auto" w:fill="FFFFFF"/>
                    <w:spacing w:after="150"/>
                    <w:jc w:val="center"/>
                    <w:rPr>
                      <w:rFonts w:ascii="PT Sans" w:hAnsi="PT Sans"/>
                      <w:i/>
                      <w:color w:val="000000"/>
                      <w:szCs w:val="20"/>
                      <w:lang w:eastAsia="ru-RU"/>
                    </w:rPr>
                  </w:pPr>
                  <w:r>
                    <w:rPr>
                      <w:rFonts w:ascii="PT Sans" w:hAnsi="PT Sans"/>
                      <w:i/>
                      <w:noProof/>
                      <w:color w:val="000000"/>
                      <w:szCs w:val="20"/>
                      <w:lang w:eastAsia="ru-RU"/>
                    </w:rPr>
                    <w:drawing>
                      <wp:inline distT="0" distB="0" distL="0" distR="0">
                        <wp:extent cx="1031240" cy="651510"/>
                        <wp:effectExtent l="0" t="0" r="0" b="0"/>
                        <wp:docPr id="71" name="Рисунок 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1240" cy="6515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D477C" w:rsidRDefault="000D477C">
                  <w:pPr>
                    <w:shd w:val="clear" w:color="auto" w:fill="FFFFFF"/>
                    <w:spacing w:after="150"/>
                    <w:jc w:val="center"/>
                    <w:rPr>
                      <w:rFonts w:ascii="PT Sans" w:hAnsi="PT Sans"/>
                      <w:color w:val="000000"/>
                      <w:szCs w:val="20"/>
                      <w:lang w:eastAsia="ru-RU"/>
                    </w:rPr>
                  </w:pPr>
                  <w:r>
                    <w:rPr>
                      <w:rFonts w:ascii="PT Sans" w:hAnsi="PT Sans"/>
                      <w:noProof/>
                      <w:color w:val="000000"/>
                      <w:szCs w:val="20"/>
                      <w:lang w:eastAsia="ru-RU"/>
                    </w:rPr>
                    <w:drawing>
                      <wp:inline distT="0" distB="0" distL="0" distR="0">
                        <wp:extent cx="1040765" cy="671195"/>
                        <wp:effectExtent l="0" t="0" r="6985" b="0"/>
                        <wp:docPr id="70" name="Рисунок 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0765" cy="6711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D477C">
              <w:trPr>
                <w:trHeight w:val="274"/>
              </w:trPr>
              <w:tc>
                <w:tcPr>
                  <w:tcW w:w="30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0D477C" w:rsidRDefault="000D477C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0D477C" w:rsidRDefault="000D477C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6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0D477C" w:rsidRDefault="000D477C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0D477C">
              <w:trPr>
                <w:trHeight w:val="883"/>
              </w:trPr>
              <w:tc>
                <w:tcPr>
                  <w:tcW w:w="30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D477C" w:rsidRDefault="000D477C">
                  <w:pPr>
                    <w:jc w:val="center"/>
                    <w:rPr>
                      <w:i/>
                    </w:rPr>
                  </w:pPr>
                  <w:r>
                    <w:rPr>
                      <w:i/>
                    </w:rPr>
                    <w:t>У этого насекомого  самый большой мозг по отношению к своему объёму тела.</w:t>
                  </w:r>
                </w:p>
              </w:tc>
              <w:tc>
                <w:tcPr>
                  <w:tcW w:w="2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D477C" w:rsidRDefault="000D477C">
                  <w:pPr>
                    <w:jc w:val="center"/>
                  </w:pPr>
                  <w:r>
                    <w:rPr>
                      <w:bCs/>
                      <w:i/>
                    </w:rPr>
                    <w:t>Это</w:t>
                  </w:r>
                  <w:r>
                    <w:rPr>
                      <w:i/>
                    </w:rPr>
                    <w:t xml:space="preserve"> насекомое способно не есть до 10 лет.</w:t>
                  </w:r>
                </w:p>
              </w:tc>
              <w:tc>
                <w:tcPr>
                  <w:tcW w:w="26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D477C" w:rsidRDefault="000D477C">
                  <w:pPr>
                    <w:jc w:val="center"/>
                  </w:pPr>
                  <w:r>
                    <w:rPr>
                      <w:rStyle w:val="apple-converted-space"/>
                      <w:rFonts w:ascii="Arial" w:hAnsi="Arial" w:cs="Arial"/>
                      <w:color w:val="000000"/>
                      <w:szCs w:val="18"/>
                      <w:shd w:val="clear" w:color="auto" w:fill="F6F6F6"/>
                    </w:rPr>
                    <w:t> </w:t>
                  </w:r>
                  <w:r>
                    <w:rPr>
                      <w:i/>
                    </w:rPr>
                    <w:t>У этого насеком</w:t>
                  </w:r>
                  <w:r>
                    <w:rPr>
                      <w:i/>
                    </w:rPr>
                    <w:t>о</w:t>
                  </w:r>
                  <w:r>
                    <w:rPr>
                      <w:i/>
                    </w:rPr>
                    <w:t>го кровь белого цвета.</w:t>
                  </w:r>
                </w:p>
              </w:tc>
            </w:tr>
          </w:tbl>
          <w:p w:rsidR="000D477C" w:rsidRDefault="000D477C">
            <w:pPr>
              <w:spacing w:line="276" w:lineRule="auto"/>
              <w:jc w:val="both"/>
              <w:rPr>
                <w:b/>
                <w:color w:val="00FF00"/>
              </w:rPr>
            </w:pP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477C" w:rsidRDefault="000D477C">
            <w:pPr>
              <w:spacing w:line="276" w:lineRule="auto"/>
              <w:rPr>
                <w:b/>
              </w:rPr>
            </w:pPr>
            <w:r>
              <w:rPr>
                <w:b/>
              </w:rPr>
              <w:t>1 – б</w:t>
            </w:r>
          </w:p>
          <w:p w:rsidR="000D477C" w:rsidRDefault="000D477C">
            <w:pPr>
              <w:spacing w:line="276" w:lineRule="auto"/>
              <w:rPr>
                <w:b/>
              </w:rPr>
            </w:pPr>
          </w:p>
          <w:p w:rsidR="000D477C" w:rsidRDefault="000D477C">
            <w:pPr>
              <w:spacing w:line="276" w:lineRule="auto"/>
              <w:rPr>
                <w:b/>
              </w:rPr>
            </w:pPr>
            <w:r>
              <w:rPr>
                <w:b/>
              </w:rPr>
              <w:t>2 – в</w:t>
            </w:r>
          </w:p>
          <w:p w:rsidR="000D477C" w:rsidRDefault="000D477C">
            <w:pPr>
              <w:spacing w:line="276" w:lineRule="auto"/>
              <w:rPr>
                <w:b/>
              </w:rPr>
            </w:pPr>
          </w:p>
          <w:p w:rsidR="000D477C" w:rsidRDefault="000D477C">
            <w:pPr>
              <w:spacing w:line="276" w:lineRule="auto"/>
              <w:rPr>
                <w:b/>
              </w:rPr>
            </w:pPr>
            <w:r>
              <w:rPr>
                <w:b/>
              </w:rPr>
              <w:t>3 – а</w:t>
            </w:r>
          </w:p>
          <w:p w:rsidR="000D477C" w:rsidRDefault="000D477C">
            <w:pPr>
              <w:spacing w:line="276" w:lineRule="auto"/>
              <w:rPr>
                <w:b/>
              </w:rPr>
            </w:pPr>
          </w:p>
        </w:tc>
      </w:tr>
      <w:tr w:rsidR="000D477C" w:rsidTr="000D477C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D477C" w:rsidRDefault="000D477C">
            <w:pPr>
              <w:spacing w:line="276" w:lineRule="auto"/>
            </w:pPr>
            <w:r>
              <w:rPr>
                <w:b/>
              </w:rPr>
              <w:t>3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D477C" w:rsidRDefault="000D477C">
            <w:pPr>
              <w:pStyle w:val="2"/>
              <w:shd w:val="clear" w:color="auto" w:fill="FFFFFF"/>
              <w:spacing w:before="0" w:after="150" w:line="276" w:lineRule="auto"/>
              <w:rPr>
                <w:rFonts w:ascii="Times New Roman" w:eastAsia="Times New Roman" w:hAnsi="Times New Roman" w:cs="Times New Roman"/>
                <w:bCs w:val="0"/>
                <w:color w:val="auto"/>
                <w:sz w:val="22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4302125</wp:posOffset>
                  </wp:positionH>
                  <wp:positionV relativeFrom="paragraph">
                    <wp:posOffset>13335</wp:posOffset>
                  </wp:positionV>
                  <wp:extent cx="984250" cy="846455"/>
                  <wp:effectExtent l="0" t="0" r="6350" b="0"/>
                  <wp:wrapSquare wrapText="bothSides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250" cy="846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 w:cs="Times New Roman"/>
                <w:bCs w:val="0"/>
                <w:color w:val="auto"/>
                <w:sz w:val="22"/>
                <w:szCs w:val="24"/>
              </w:rPr>
              <w:t>Какое насекомое особо почиталось в Древнем Египте?</w:t>
            </w:r>
          </w:p>
          <w:p w:rsidR="000D477C" w:rsidRDefault="000D477C">
            <w:pPr>
              <w:snapToGrid w:val="0"/>
              <w:spacing w:line="276" w:lineRule="auto"/>
            </w:pPr>
            <w:r>
              <w:rPr>
                <w:b/>
                <w:sz w:val="22"/>
              </w:rPr>
              <w:t>А)</w:t>
            </w:r>
            <w:r>
              <w:rPr>
                <w:sz w:val="22"/>
              </w:rPr>
              <w:t xml:space="preserve"> </w:t>
            </w:r>
            <w:r>
              <w:rPr>
                <w:bCs/>
                <w:sz w:val="22"/>
              </w:rPr>
              <w:t>Бабочки</w:t>
            </w:r>
            <w:r>
              <w:rPr>
                <w:sz w:val="22"/>
              </w:rPr>
              <w:t xml:space="preserve"> </w:t>
            </w:r>
          </w:p>
          <w:p w:rsidR="000D477C" w:rsidRDefault="000D477C">
            <w:pPr>
              <w:snapToGrid w:val="0"/>
              <w:spacing w:line="276" w:lineRule="auto"/>
            </w:pPr>
            <w:r>
              <w:rPr>
                <w:b/>
                <w:sz w:val="22"/>
              </w:rPr>
              <w:t>Б)</w:t>
            </w:r>
            <w:r>
              <w:rPr>
                <w:sz w:val="22"/>
              </w:rPr>
              <w:t xml:space="preserve"> </w:t>
            </w:r>
            <w:r>
              <w:rPr>
                <w:bCs/>
                <w:sz w:val="22"/>
              </w:rPr>
              <w:t>Жук - скарабей</w:t>
            </w:r>
          </w:p>
          <w:p w:rsidR="000D477C" w:rsidRDefault="000D477C">
            <w:pPr>
              <w:spacing w:line="276" w:lineRule="auto"/>
            </w:pPr>
            <w:r>
              <w:rPr>
                <w:b/>
                <w:sz w:val="22"/>
              </w:rPr>
              <w:t xml:space="preserve">В) </w:t>
            </w:r>
            <w:r>
              <w:rPr>
                <w:bCs/>
                <w:sz w:val="22"/>
              </w:rPr>
              <w:t>Муравей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D477C" w:rsidRDefault="000D477C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</w:tr>
      <w:tr w:rsidR="000D477C" w:rsidTr="000D477C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D477C" w:rsidRDefault="000D477C">
            <w:pPr>
              <w:spacing w:line="276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D477C" w:rsidRDefault="000D477C">
            <w:pPr>
              <w:spacing w:line="276" w:lineRule="auto"/>
              <w:rPr>
                <w:b/>
              </w:rPr>
            </w:pPr>
            <w:r>
              <w:rPr>
                <w:sz w:val="22"/>
                <w:lang w:eastAsia="ru-RU"/>
              </w:rPr>
              <w:t>Это  единственное насекомое, которое в силах поворачивать голову.</w:t>
            </w:r>
            <w:r>
              <w:rPr>
                <w:rFonts w:ascii="Helvetica" w:hAnsi="Helvetica" w:cs="Helvetica"/>
                <w:color w:val="333333"/>
                <w:sz w:val="22"/>
                <w:szCs w:val="21"/>
                <w:lang w:eastAsia="ru-RU"/>
              </w:rPr>
              <w:t xml:space="preserve"> </w:t>
            </w:r>
            <w:r>
              <w:rPr>
                <w:b/>
                <w:sz w:val="22"/>
              </w:rPr>
              <w:t>Уг</w:t>
            </w:r>
            <w:r>
              <w:rPr>
                <w:b/>
                <w:sz w:val="22"/>
              </w:rPr>
              <w:t>а</w:t>
            </w:r>
            <w:r>
              <w:rPr>
                <w:b/>
                <w:sz w:val="22"/>
              </w:rPr>
              <w:t>дайте название насекомого, зашифрованное в ребусе.</w:t>
            </w:r>
          </w:p>
          <w:p w:rsidR="000D477C" w:rsidRDefault="000D477C">
            <w:pPr>
              <w:spacing w:line="276" w:lineRule="auto"/>
              <w:jc w:val="center"/>
            </w:pPr>
            <w:r>
              <w:rPr>
                <w:rFonts w:ascii="Tahoma" w:hAnsi="Tahoma" w:cs="Tahoma"/>
                <w:noProof/>
                <w:color w:val="2C2C2C"/>
                <w:sz w:val="22"/>
                <w:szCs w:val="21"/>
                <w:shd w:val="clear" w:color="auto" w:fill="FFFFFF"/>
                <w:lang w:eastAsia="ru-RU"/>
              </w:rPr>
              <w:drawing>
                <wp:inline distT="0" distB="0" distL="0" distR="0">
                  <wp:extent cx="2792095" cy="1031240"/>
                  <wp:effectExtent l="0" t="0" r="8255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2095" cy="103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D477C" w:rsidRDefault="000D477C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Богомол </w:t>
            </w:r>
          </w:p>
        </w:tc>
      </w:tr>
      <w:tr w:rsidR="000D477C" w:rsidTr="000D477C">
        <w:trPr>
          <w:trHeight w:val="557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D477C" w:rsidRDefault="000D477C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5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D477C" w:rsidRDefault="000D477C">
            <w:pPr>
              <w:pStyle w:val="a3"/>
              <w:spacing w:before="0" w:after="0" w:line="270" w:lineRule="atLeast"/>
              <w:rPr>
                <w:b/>
                <w:color w:val="FF0000"/>
              </w:rPr>
            </w:pPr>
            <w:r>
              <w:rPr>
                <w:b/>
                <w:sz w:val="22"/>
              </w:rPr>
              <w:t>По картинке определите, кто лишний и объясните свой выбор?</w:t>
            </w:r>
          </w:p>
          <w:p w:rsidR="000D477C" w:rsidRDefault="000D477C">
            <w:pPr>
              <w:pStyle w:val="a3"/>
              <w:spacing w:before="0" w:after="0" w:line="270" w:lineRule="atLeast"/>
              <w:jc w:val="center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sz w:val="22"/>
                <w:lang w:eastAsia="ru-RU"/>
              </w:rPr>
              <w:drawing>
                <wp:inline distT="0" distB="0" distL="0" distR="0">
                  <wp:extent cx="2587625" cy="1118870"/>
                  <wp:effectExtent l="0" t="0" r="3175" b="508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7625" cy="1118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477C" w:rsidRDefault="000D477C">
            <w:pPr>
              <w:pStyle w:val="a3"/>
              <w:spacing w:before="0" w:after="0" w:line="270" w:lineRule="atLeast"/>
              <w:rPr>
                <w:lang w:eastAsia="en-US"/>
              </w:rPr>
            </w:pPr>
            <w:r>
              <w:rPr>
                <w:b/>
                <w:color w:val="FF0000"/>
                <w:sz w:val="22"/>
              </w:rPr>
              <w:t xml:space="preserve">Оценивание: </w:t>
            </w:r>
            <w:r>
              <w:rPr>
                <w:i/>
                <w:color w:val="FF0000"/>
                <w:sz w:val="22"/>
              </w:rPr>
              <w:t>3 балла – правильно  указан номер,  название насекомого и дано объяснение + 1 балл за дополнительную информацию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D477C" w:rsidRDefault="000D477C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2- стрекоза хорошо л</w:t>
            </w:r>
            <w:r>
              <w:rPr>
                <w:b/>
                <w:lang w:eastAsia="en-US"/>
              </w:rPr>
              <w:t>е</w:t>
            </w:r>
            <w:r>
              <w:rPr>
                <w:b/>
                <w:lang w:eastAsia="en-US"/>
              </w:rPr>
              <w:t>тающее хищнее насек</w:t>
            </w:r>
            <w:r>
              <w:rPr>
                <w:b/>
                <w:lang w:eastAsia="en-US"/>
              </w:rPr>
              <w:t>о</w:t>
            </w:r>
            <w:r>
              <w:rPr>
                <w:b/>
                <w:lang w:eastAsia="en-US"/>
              </w:rPr>
              <w:t>мое</w:t>
            </w:r>
            <w:proofErr w:type="gramStart"/>
            <w:r>
              <w:rPr>
                <w:b/>
                <w:lang w:eastAsia="en-US"/>
              </w:rPr>
              <w:t>.</w:t>
            </w:r>
            <w:proofErr w:type="gramEnd"/>
            <w:r>
              <w:rPr>
                <w:b/>
                <w:lang w:eastAsia="en-US"/>
              </w:rPr>
              <w:t xml:space="preserve"> </w:t>
            </w:r>
            <w:proofErr w:type="gramStart"/>
            <w:r>
              <w:rPr>
                <w:b/>
                <w:lang w:eastAsia="en-US"/>
              </w:rPr>
              <w:t>б</w:t>
            </w:r>
            <w:proofErr w:type="gramEnd"/>
            <w:r>
              <w:rPr>
                <w:b/>
                <w:lang w:eastAsia="en-US"/>
              </w:rPr>
              <w:t>абочки питаются нектаром.</w:t>
            </w:r>
          </w:p>
          <w:p w:rsidR="000D477C" w:rsidRDefault="000D477C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Взрослые стрекозы питаю</w:t>
            </w:r>
            <w:r>
              <w:rPr>
                <w:lang w:eastAsia="en-US"/>
              </w:rPr>
              <w:t>т</w:t>
            </w:r>
            <w:r>
              <w:rPr>
                <w:lang w:eastAsia="en-US"/>
              </w:rPr>
              <w:t>ся насекомыми, хватая д</w:t>
            </w:r>
            <w:r>
              <w:rPr>
                <w:lang w:eastAsia="en-US"/>
              </w:rPr>
              <w:t>о</w:t>
            </w:r>
            <w:r>
              <w:rPr>
                <w:lang w:eastAsia="en-US"/>
              </w:rPr>
              <w:t>бычу на лету. Могут ра</w:t>
            </w:r>
            <w:r>
              <w:rPr>
                <w:lang w:eastAsia="en-US"/>
              </w:rPr>
              <w:t>с</w:t>
            </w:r>
            <w:r>
              <w:rPr>
                <w:lang w:eastAsia="en-US"/>
              </w:rPr>
              <w:t xml:space="preserve">пространять </w:t>
            </w:r>
            <w:proofErr w:type="spellStart"/>
            <w:r>
              <w:rPr>
                <w:lang w:eastAsia="en-US"/>
              </w:rPr>
              <w:t>простогонимоз</w:t>
            </w:r>
            <w:proofErr w:type="spellEnd"/>
            <w:r>
              <w:rPr>
                <w:lang w:eastAsia="en-US"/>
              </w:rPr>
              <w:t xml:space="preserve"> — опасное заболевание д</w:t>
            </w:r>
            <w:r>
              <w:rPr>
                <w:lang w:eastAsia="en-US"/>
              </w:rPr>
              <w:t>о</w:t>
            </w:r>
            <w:r>
              <w:rPr>
                <w:lang w:eastAsia="en-US"/>
              </w:rPr>
              <w:t>машних птиц. Крупные л</w:t>
            </w:r>
            <w:r>
              <w:rPr>
                <w:lang w:eastAsia="en-US"/>
              </w:rPr>
              <w:t>и</w:t>
            </w:r>
            <w:r>
              <w:rPr>
                <w:lang w:eastAsia="en-US"/>
              </w:rPr>
              <w:t>чинки разнокрылых стрекоз способны поедать мальков в рыбных хозяйствах.</w:t>
            </w:r>
          </w:p>
        </w:tc>
      </w:tr>
    </w:tbl>
    <w:p w:rsidR="000D477C" w:rsidRDefault="000D477C" w:rsidP="000D477C"/>
    <w:p w:rsidR="00773C40" w:rsidRPr="00773C40" w:rsidRDefault="00773C40" w:rsidP="000D477C">
      <w:pPr>
        <w:rPr>
          <w:b/>
          <w:color w:val="C00000"/>
          <w:sz w:val="28"/>
          <w:szCs w:val="28"/>
        </w:rPr>
      </w:pPr>
      <w:bookmarkStart w:id="0" w:name="_GoBack"/>
      <w:bookmarkEnd w:id="0"/>
      <w:r w:rsidRPr="00773C40">
        <w:rPr>
          <w:b/>
          <w:color w:val="C00000"/>
          <w:sz w:val="28"/>
          <w:szCs w:val="28"/>
        </w:rPr>
        <w:t>Потриденный Александр</w:t>
      </w:r>
    </w:p>
    <w:tbl>
      <w:tblPr>
        <w:tblW w:w="10890" w:type="dxa"/>
        <w:tblInd w:w="-5" w:type="dxa"/>
        <w:tblLayout w:type="fixed"/>
        <w:tblLook w:val="00A0"/>
      </w:tblPr>
      <w:tblGrid>
        <w:gridCol w:w="397"/>
        <w:gridCol w:w="8508"/>
        <w:gridCol w:w="1985"/>
      </w:tblGrid>
      <w:tr w:rsidR="00773C40" w:rsidTr="00773C40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3C40" w:rsidRDefault="00773C40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3C40" w:rsidRDefault="00773C4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73C40" w:rsidRDefault="00773C4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773C40" w:rsidTr="00773C40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3C40" w:rsidRDefault="00773C40">
            <w:pPr>
              <w:spacing w:line="276" w:lineRule="auto"/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8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3C40" w:rsidRDefault="00773C40">
            <w:pPr>
              <w:spacing w:line="276" w:lineRule="auto"/>
              <w:jc w:val="both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4534535</wp:posOffset>
                  </wp:positionH>
                  <wp:positionV relativeFrom="paragraph">
                    <wp:posOffset>40640</wp:posOffset>
                  </wp:positionV>
                  <wp:extent cx="796925" cy="831850"/>
                  <wp:effectExtent l="0" t="0" r="3175" b="6350"/>
                  <wp:wrapSquare wrapText="bothSides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925" cy="83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2"/>
              </w:rPr>
              <w:t>Этому насекомому в Австралии возведён памятник. В 1920-х годах здесь катастрофически распространился южноамериканский кактус, и это н</w:t>
            </w:r>
            <w:r>
              <w:rPr>
                <w:sz w:val="22"/>
              </w:rPr>
              <w:t>а</w:t>
            </w:r>
            <w:r>
              <w:rPr>
                <w:sz w:val="22"/>
              </w:rPr>
              <w:t>секомое оказалось единс</w:t>
            </w:r>
            <w:r>
              <w:rPr>
                <w:sz w:val="22"/>
              </w:rPr>
              <w:t>т</w:t>
            </w:r>
            <w:r>
              <w:rPr>
                <w:sz w:val="22"/>
              </w:rPr>
              <w:t xml:space="preserve">венным, кто смог справиться с ним. </w:t>
            </w:r>
            <w:r>
              <w:rPr>
                <w:b/>
                <w:sz w:val="22"/>
              </w:rPr>
              <w:t>О каком насекомом идёт речь?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73C40" w:rsidRDefault="00773C4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Аргентинская кактусовая моль.</w:t>
            </w:r>
          </w:p>
          <w:p w:rsidR="00773C40" w:rsidRDefault="00773C40">
            <w:pPr>
              <w:jc w:val="both"/>
              <w:rPr>
                <w:b/>
              </w:rPr>
            </w:pPr>
            <w:r>
              <w:rPr>
                <w:sz w:val="22"/>
                <w:szCs w:val="22"/>
              </w:rPr>
              <w:t>Памятник нах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 xml:space="preserve">дится в городке </w:t>
            </w:r>
            <w:proofErr w:type="spellStart"/>
            <w:r>
              <w:rPr>
                <w:sz w:val="22"/>
                <w:szCs w:val="22"/>
              </w:rPr>
              <w:t>Бунарг</w:t>
            </w:r>
            <w:proofErr w:type="spellEnd"/>
            <w:r>
              <w:rPr>
                <w:sz w:val="22"/>
                <w:szCs w:val="22"/>
              </w:rPr>
              <w:t>.</w:t>
            </w:r>
          </w:p>
        </w:tc>
      </w:tr>
      <w:tr w:rsidR="00773C40" w:rsidTr="00773C40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3C40" w:rsidRDefault="00773C40">
            <w:pPr>
              <w:spacing w:line="276" w:lineRule="auto"/>
            </w:pPr>
            <w:r>
              <w:rPr>
                <w:b/>
              </w:rPr>
              <w:t>2</w:t>
            </w:r>
          </w:p>
        </w:tc>
        <w:tc>
          <w:tcPr>
            <w:tcW w:w="8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3C40" w:rsidRDefault="00773C40">
            <w:pPr>
              <w:rPr>
                <w:b/>
              </w:rPr>
            </w:pPr>
            <w:r>
              <w:rPr>
                <w:b/>
                <w:sz w:val="22"/>
              </w:rPr>
              <w:t>Найдите соответствие между рядами (в первом ряду – названия насекомых, во втором – интересные факты о них).</w:t>
            </w:r>
          </w:p>
          <w:tbl>
            <w:tblPr>
              <w:tblW w:w="846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3074"/>
              <w:gridCol w:w="2732"/>
              <w:gridCol w:w="2654"/>
            </w:tblGrid>
            <w:tr w:rsidR="00773C40">
              <w:trPr>
                <w:trHeight w:val="274"/>
              </w:trPr>
              <w:tc>
                <w:tcPr>
                  <w:tcW w:w="30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773C40" w:rsidRDefault="00773C4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1) Клещ</w:t>
                  </w:r>
                </w:p>
              </w:tc>
              <w:tc>
                <w:tcPr>
                  <w:tcW w:w="2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773C40" w:rsidRDefault="00773C4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2) Кузнечик</w:t>
                  </w:r>
                </w:p>
              </w:tc>
              <w:tc>
                <w:tcPr>
                  <w:tcW w:w="26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773C40" w:rsidRDefault="00773C4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3) Муравей</w:t>
                  </w:r>
                </w:p>
              </w:tc>
            </w:tr>
            <w:tr w:rsidR="00773C40">
              <w:trPr>
                <w:trHeight w:val="1092"/>
              </w:trPr>
              <w:tc>
                <w:tcPr>
                  <w:tcW w:w="30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73C40" w:rsidRDefault="00773C40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739140" cy="758825"/>
                        <wp:effectExtent l="0" t="0" r="3810" b="3175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9140" cy="758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73C40" w:rsidRDefault="00773C40">
                  <w:pPr>
                    <w:shd w:val="clear" w:color="auto" w:fill="FFFFFF"/>
                    <w:spacing w:after="150"/>
                    <w:jc w:val="center"/>
                    <w:rPr>
                      <w:rFonts w:ascii="PT Sans" w:hAnsi="PT Sans"/>
                      <w:i/>
                      <w:color w:val="000000"/>
                      <w:szCs w:val="20"/>
                      <w:lang w:eastAsia="ru-RU"/>
                    </w:rPr>
                  </w:pPr>
                  <w:r>
                    <w:rPr>
                      <w:rFonts w:ascii="PT Sans" w:hAnsi="PT Sans"/>
                      <w:i/>
                      <w:noProof/>
                      <w:color w:val="000000"/>
                      <w:szCs w:val="20"/>
                      <w:lang w:eastAsia="ru-RU"/>
                    </w:rPr>
                    <w:drawing>
                      <wp:inline distT="0" distB="0" distL="0" distR="0">
                        <wp:extent cx="1031240" cy="651510"/>
                        <wp:effectExtent l="0" t="0" r="0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1240" cy="6515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73C40" w:rsidRDefault="00773C40">
                  <w:pPr>
                    <w:shd w:val="clear" w:color="auto" w:fill="FFFFFF"/>
                    <w:spacing w:after="150"/>
                    <w:jc w:val="center"/>
                    <w:rPr>
                      <w:rFonts w:ascii="PT Sans" w:hAnsi="PT Sans"/>
                      <w:color w:val="000000"/>
                      <w:szCs w:val="20"/>
                      <w:lang w:eastAsia="ru-RU"/>
                    </w:rPr>
                  </w:pPr>
                  <w:r>
                    <w:rPr>
                      <w:rFonts w:ascii="PT Sans" w:hAnsi="PT Sans"/>
                      <w:noProof/>
                      <w:color w:val="000000"/>
                      <w:szCs w:val="20"/>
                      <w:lang w:eastAsia="ru-RU"/>
                    </w:rPr>
                    <w:drawing>
                      <wp:inline distT="0" distB="0" distL="0" distR="0">
                        <wp:extent cx="1011555" cy="671195"/>
                        <wp:effectExtent l="0" t="0" r="0" b="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1555" cy="6711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73C40">
              <w:trPr>
                <w:trHeight w:val="274"/>
              </w:trPr>
              <w:tc>
                <w:tcPr>
                  <w:tcW w:w="30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773C40" w:rsidRDefault="00773C4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А</w:t>
                  </w:r>
                </w:p>
              </w:tc>
              <w:tc>
                <w:tcPr>
                  <w:tcW w:w="2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773C40" w:rsidRDefault="00773C4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Б</w:t>
                  </w:r>
                </w:p>
              </w:tc>
              <w:tc>
                <w:tcPr>
                  <w:tcW w:w="26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773C40" w:rsidRDefault="00773C4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  <w:sz w:val="22"/>
                      <w:szCs w:val="22"/>
                    </w:rPr>
                    <w:t>В</w:t>
                  </w:r>
                </w:p>
              </w:tc>
            </w:tr>
            <w:tr w:rsidR="00773C40">
              <w:trPr>
                <w:trHeight w:val="883"/>
              </w:trPr>
              <w:tc>
                <w:tcPr>
                  <w:tcW w:w="30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73C40" w:rsidRDefault="00773C40">
                  <w:pPr>
                    <w:jc w:val="center"/>
                    <w:rPr>
                      <w:i/>
                    </w:rPr>
                  </w:pPr>
                  <w:r>
                    <w:rPr>
                      <w:i/>
                      <w:sz w:val="22"/>
                      <w:szCs w:val="22"/>
                    </w:rPr>
                    <w:t>У этого насекомого  самый большой мозг по отношению к своему объёму тела.</w:t>
                  </w:r>
                </w:p>
              </w:tc>
              <w:tc>
                <w:tcPr>
                  <w:tcW w:w="2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73C40" w:rsidRDefault="00773C40">
                  <w:pPr>
                    <w:jc w:val="center"/>
                  </w:pPr>
                  <w:r>
                    <w:rPr>
                      <w:bCs/>
                      <w:i/>
                      <w:sz w:val="22"/>
                      <w:szCs w:val="22"/>
                    </w:rPr>
                    <w:t>Это</w:t>
                  </w:r>
                  <w:r>
                    <w:rPr>
                      <w:i/>
                      <w:sz w:val="22"/>
                      <w:szCs w:val="22"/>
                    </w:rPr>
                    <w:t xml:space="preserve"> насекомое способно не есть до 10 лет.</w:t>
                  </w:r>
                </w:p>
              </w:tc>
              <w:tc>
                <w:tcPr>
                  <w:tcW w:w="26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73C40" w:rsidRDefault="00773C40">
                  <w:pPr>
                    <w:jc w:val="center"/>
                  </w:pPr>
                  <w:r>
                    <w:rPr>
                      <w:rStyle w:val="apple-converted-space"/>
                      <w:rFonts w:ascii="Arial" w:hAnsi="Arial" w:cs="Arial"/>
                      <w:color w:val="000000"/>
                      <w:sz w:val="22"/>
                      <w:szCs w:val="18"/>
                      <w:shd w:val="clear" w:color="auto" w:fill="F6F6F6"/>
                    </w:rPr>
                    <w:t> </w:t>
                  </w:r>
                  <w:r>
                    <w:rPr>
                      <w:i/>
                      <w:sz w:val="22"/>
                      <w:szCs w:val="22"/>
                    </w:rPr>
                    <w:t>У этого насеком</w:t>
                  </w:r>
                  <w:r>
                    <w:rPr>
                      <w:i/>
                      <w:sz w:val="22"/>
                      <w:szCs w:val="22"/>
                    </w:rPr>
                    <w:t>о</w:t>
                  </w:r>
                  <w:r>
                    <w:rPr>
                      <w:i/>
                      <w:sz w:val="22"/>
                      <w:szCs w:val="22"/>
                    </w:rPr>
                    <w:t>го кровь белого цвета.</w:t>
                  </w:r>
                </w:p>
              </w:tc>
            </w:tr>
          </w:tbl>
          <w:p w:rsidR="00773C40" w:rsidRDefault="00773C40">
            <w:pPr>
              <w:spacing w:line="276" w:lineRule="auto"/>
              <w:jc w:val="both"/>
              <w:rPr>
                <w:b/>
                <w:color w:val="00FF00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3C40" w:rsidRDefault="00773C40">
            <w:pPr>
              <w:rPr>
                <w:b/>
              </w:rPr>
            </w:pPr>
            <w:r>
              <w:rPr>
                <w:b/>
              </w:rPr>
              <w:t xml:space="preserve">1 – </w:t>
            </w:r>
            <w:r>
              <w:rPr>
                <w:b/>
                <w:color w:val="008000"/>
              </w:rPr>
              <w:t>Б</w:t>
            </w:r>
          </w:p>
          <w:p w:rsidR="00773C40" w:rsidRDefault="00773C40">
            <w:pPr>
              <w:rPr>
                <w:b/>
              </w:rPr>
            </w:pPr>
          </w:p>
          <w:p w:rsidR="00773C40" w:rsidRDefault="00773C40">
            <w:pPr>
              <w:rPr>
                <w:b/>
                <w:color w:val="008000"/>
              </w:rPr>
            </w:pPr>
            <w:r>
              <w:rPr>
                <w:b/>
              </w:rPr>
              <w:t xml:space="preserve">2 – </w:t>
            </w:r>
            <w:r>
              <w:rPr>
                <w:b/>
                <w:color w:val="008000"/>
              </w:rPr>
              <w:t>В</w:t>
            </w:r>
          </w:p>
          <w:p w:rsidR="00773C40" w:rsidRDefault="00773C40">
            <w:pPr>
              <w:rPr>
                <w:b/>
              </w:rPr>
            </w:pPr>
          </w:p>
          <w:p w:rsidR="00773C40" w:rsidRDefault="00773C40">
            <w:pPr>
              <w:spacing w:line="276" w:lineRule="auto"/>
              <w:rPr>
                <w:b/>
              </w:rPr>
            </w:pPr>
            <w:r>
              <w:rPr>
                <w:b/>
              </w:rPr>
              <w:t xml:space="preserve">3 – </w:t>
            </w:r>
            <w:r>
              <w:rPr>
                <w:b/>
                <w:color w:val="008000"/>
              </w:rPr>
              <w:t>А</w:t>
            </w:r>
          </w:p>
          <w:p w:rsidR="00773C40" w:rsidRDefault="00773C40">
            <w:pPr>
              <w:spacing w:line="276" w:lineRule="auto"/>
              <w:rPr>
                <w:b/>
              </w:rPr>
            </w:pPr>
          </w:p>
        </w:tc>
      </w:tr>
      <w:tr w:rsidR="00773C40" w:rsidTr="00773C40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3C40" w:rsidRDefault="00773C40">
            <w:pPr>
              <w:spacing w:line="276" w:lineRule="auto"/>
            </w:pPr>
            <w:r>
              <w:rPr>
                <w:b/>
              </w:rPr>
              <w:t>3</w:t>
            </w:r>
          </w:p>
        </w:tc>
        <w:tc>
          <w:tcPr>
            <w:tcW w:w="8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3C40" w:rsidRDefault="00773C40">
            <w:pPr>
              <w:pStyle w:val="2"/>
              <w:shd w:val="clear" w:color="auto" w:fill="FFFFFF"/>
              <w:spacing w:before="0" w:after="150"/>
              <w:rPr>
                <w:rFonts w:ascii="Times New Roman" w:eastAsia="Times New Roman" w:hAnsi="Times New Roman"/>
                <w:bCs w:val="0"/>
                <w:color w:val="auto"/>
                <w:sz w:val="22"/>
                <w:szCs w:val="24"/>
              </w:rPr>
            </w:pPr>
            <w:r>
              <w:rPr>
                <w:rFonts w:ascii="Cambria" w:eastAsia="Times New Roman" w:hAnsi="Cambria"/>
                <w:noProof/>
                <w:lang w:eastAsia="ru-RU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4302125</wp:posOffset>
                  </wp:positionH>
                  <wp:positionV relativeFrom="paragraph">
                    <wp:posOffset>13335</wp:posOffset>
                  </wp:positionV>
                  <wp:extent cx="984250" cy="846455"/>
                  <wp:effectExtent l="0" t="0" r="6350" b="0"/>
                  <wp:wrapSquare wrapText="bothSides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250" cy="846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Cs w:val="0"/>
                <w:color w:val="auto"/>
                <w:sz w:val="22"/>
                <w:szCs w:val="24"/>
              </w:rPr>
              <w:t>Какое насекомое особо почиталось в Древнем Египте?</w:t>
            </w:r>
          </w:p>
          <w:p w:rsidR="00773C40" w:rsidRDefault="00773C40">
            <w:pPr>
              <w:snapToGrid w:val="0"/>
            </w:pPr>
            <w:r>
              <w:rPr>
                <w:b/>
                <w:sz w:val="22"/>
              </w:rPr>
              <w:t>А)</w:t>
            </w:r>
            <w:r>
              <w:rPr>
                <w:sz w:val="22"/>
              </w:rPr>
              <w:t xml:space="preserve"> </w:t>
            </w:r>
            <w:r>
              <w:rPr>
                <w:bCs/>
                <w:sz w:val="22"/>
              </w:rPr>
              <w:t>Бабочки</w:t>
            </w:r>
            <w:r>
              <w:rPr>
                <w:sz w:val="22"/>
              </w:rPr>
              <w:t xml:space="preserve"> </w:t>
            </w:r>
          </w:p>
          <w:p w:rsidR="00773C40" w:rsidRDefault="00773C40">
            <w:pPr>
              <w:snapToGrid w:val="0"/>
            </w:pPr>
            <w:r>
              <w:rPr>
                <w:b/>
                <w:sz w:val="22"/>
              </w:rPr>
              <w:t>Б)</w:t>
            </w:r>
            <w:r>
              <w:rPr>
                <w:sz w:val="22"/>
              </w:rPr>
              <w:t xml:space="preserve"> </w:t>
            </w:r>
            <w:r>
              <w:rPr>
                <w:bCs/>
                <w:sz w:val="22"/>
              </w:rPr>
              <w:t>Жук - скарабей</w:t>
            </w:r>
          </w:p>
          <w:p w:rsidR="00773C40" w:rsidRDefault="00773C40">
            <w:r>
              <w:rPr>
                <w:b/>
                <w:sz w:val="22"/>
              </w:rPr>
              <w:t xml:space="preserve">В) </w:t>
            </w:r>
            <w:r>
              <w:rPr>
                <w:bCs/>
                <w:sz w:val="22"/>
              </w:rPr>
              <w:t>Муравей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73C40" w:rsidRDefault="00773C4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Б) Жук-скарабей</w:t>
            </w:r>
          </w:p>
          <w:p w:rsidR="00773C40" w:rsidRDefault="00773C40">
            <w:pPr>
              <w:jc w:val="both"/>
            </w:pPr>
            <w:r>
              <w:rPr>
                <w:sz w:val="22"/>
                <w:szCs w:val="22"/>
              </w:rPr>
              <w:t>Длина этого жука достигает 25-37 см. Жрецы в Древнем Египте считали, что л</w:t>
            </w:r>
            <w:r>
              <w:rPr>
                <w:sz w:val="22"/>
                <w:szCs w:val="22"/>
              </w:rPr>
              <w:t>ю</w:t>
            </w:r>
            <w:r>
              <w:rPr>
                <w:sz w:val="22"/>
                <w:szCs w:val="22"/>
              </w:rPr>
              <w:t>бое его изображ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ние защитит х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зяина от беды, негативной эне</w:t>
            </w:r>
            <w:r>
              <w:rPr>
                <w:sz w:val="22"/>
                <w:szCs w:val="22"/>
              </w:rPr>
              <w:t>р</w:t>
            </w:r>
            <w:r>
              <w:rPr>
                <w:sz w:val="22"/>
                <w:szCs w:val="22"/>
              </w:rPr>
              <w:t>гии, болезней и смерти.</w:t>
            </w:r>
          </w:p>
        </w:tc>
      </w:tr>
      <w:tr w:rsidR="00773C40" w:rsidTr="00773C40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3C40" w:rsidRDefault="00773C40">
            <w:pPr>
              <w:spacing w:line="276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3C40" w:rsidRDefault="00773C40">
            <w:pPr>
              <w:spacing w:line="276" w:lineRule="auto"/>
              <w:rPr>
                <w:b/>
              </w:rPr>
            </w:pPr>
            <w:r>
              <w:rPr>
                <w:sz w:val="22"/>
                <w:lang w:eastAsia="ru-RU"/>
              </w:rPr>
              <w:t>Это  единственное насекомое, которое в силах поворачивать голову.</w:t>
            </w:r>
            <w:r>
              <w:rPr>
                <w:rFonts w:ascii="Helvetica" w:hAnsi="Helvetica" w:cs="Helvetica"/>
                <w:color w:val="333333"/>
                <w:sz w:val="22"/>
                <w:szCs w:val="21"/>
                <w:lang w:eastAsia="ru-RU"/>
              </w:rPr>
              <w:t xml:space="preserve"> </w:t>
            </w:r>
            <w:r>
              <w:rPr>
                <w:b/>
                <w:sz w:val="22"/>
              </w:rPr>
              <w:t>Угадайте назв</w:t>
            </w:r>
            <w:r>
              <w:rPr>
                <w:b/>
                <w:sz w:val="22"/>
              </w:rPr>
              <w:t>а</w:t>
            </w:r>
            <w:r>
              <w:rPr>
                <w:b/>
                <w:sz w:val="22"/>
              </w:rPr>
              <w:t>ние насекомого, зашифрованное в ребусе.</w:t>
            </w:r>
          </w:p>
          <w:p w:rsidR="00773C40" w:rsidRDefault="00773C40">
            <w:pPr>
              <w:spacing w:line="276" w:lineRule="auto"/>
              <w:jc w:val="center"/>
            </w:pPr>
            <w:r>
              <w:rPr>
                <w:rFonts w:ascii="Tahoma" w:hAnsi="Tahoma" w:cs="Tahoma"/>
                <w:noProof/>
                <w:color w:val="2C2C2C"/>
                <w:szCs w:val="21"/>
                <w:shd w:val="clear" w:color="auto" w:fill="FFFFFF"/>
                <w:lang w:eastAsia="ru-RU"/>
              </w:rPr>
              <w:lastRenderedPageBreak/>
              <w:drawing>
                <wp:inline distT="0" distB="0" distL="0" distR="0">
                  <wp:extent cx="2762885" cy="1021715"/>
                  <wp:effectExtent l="0" t="0" r="0" b="698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885" cy="1021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73C40" w:rsidRDefault="00773C40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  <w:color w:val="008000"/>
              </w:rPr>
              <w:lastRenderedPageBreak/>
              <w:t>Богомол</w:t>
            </w:r>
            <w:r>
              <w:rPr>
                <w:sz w:val="22"/>
                <w:szCs w:val="22"/>
              </w:rPr>
              <w:t xml:space="preserve"> - хи</w:t>
            </w:r>
            <w:r>
              <w:rPr>
                <w:sz w:val="22"/>
                <w:szCs w:val="22"/>
              </w:rPr>
              <w:t>щ</w:t>
            </w:r>
            <w:r>
              <w:rPr>
                <w:sz w:val="22"/>
                <w:szCs w:val="22"/>
              </w:rPr>
              <w:t>ное насекомое, с приспособленн</w:t>
            </w:r>
            <w:r>
              <w:rPr>
                <w:sz w:val="22"/>
                <w:szCs w:val="22"/>
              </w:rPr>
              <w:t>ы</w:t>
            </w:r>
            <w:r>
              <w:rPr>
                <w:sz w:val="22"/>
                <w:szCs w:val="22"/>
              </w:rPr>
              <w:t>ми для хватания пищи передними конечностями.</w:t>
            </w:r>
          </w:p>
        </w:tc>
      </w:tr>
      <w:tr w:rsidR="00773C40" w:rsidTr="00773C40">
        <w:trPr>
          <w:trHeight w:val="557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3C40" w:rsidRDefault="00773C40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5</w:t>
            </w:r>
          </w:p>
        </w:tc>
        <w:tc>
          <w:tcPr>
            <w:tcW w:w="8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3C40" w:rsidRDefault="00773C40">
            <w:pPr>
              <w:pStyle w:val="a3"/>
              <w:spacing w:before="0" w:after="0" w:line="270" w:lineRule="atLeast"/>
              <w:rPr>
                <w:b/>
                <w:color w:val="FF0000"/>
              </w:rPr>
            </w:pPr>
            <w:r>
              <w:rPr>
                <w:b/>
                <w:sz w:val="22"/>
              </w:rPr>
              <w:t>По картинке определите, кто лишний и объясните свой выбор?</w:t>
            </w:r>
          </w:p>
          <w:p w:rsidR="00773C40" w:rsidRDefault="00773C40">
            <w:pPr>
              <w:pStyle w:val="a3"/>
              <w:spacing w:before="0" w:after="0" w:line="270" w:lineRule="atLeast"/>
              <w:jc w:val="center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lang w:eastAsia="ru-RU"/>
              </w:rPr>
              <w:drawing>
                <wp:inline distT="0" distB="0" distL="0" distR="0">
                  <wp:extent cx="2519680" cy="1099185"/>
                  <wp:effectExtent l="0" t="0" r="0" b="571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9680" cy="109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3C40" w:rsidRDefault="00773C40">
            <w:pPr>
              <w:pStyle w:val="a3"/>
              <w:spacing w:before="0" w:after="0" w:line="270" w:lineRule="atLeast"/>
              <w:rPr>
                <w:lang w:eastAsia="en-US"/>
              </w:rPr>
            </w:pPr>
            <w:r>
              <w:rPr>
                <w:b/>
                <w:color w:val="FF0000"/>
                <w:sz w:val="22"/>
              </w:rPr>
              <w:t xml:space="preserve">Оценивание: </w:t>
            </w:r>
            <w:r>
              <w:rPr>
                <w:i/>
                <w:color w:val="FF0000"/>
                <w:sz w:val="22"/>
              </w:rPr>
              <w:t>3 балла – правильно  указан номер,  название насекомого и дано объясн</w:t>
            </w:r>
            <w:r>
              <w:rPr>
                <w:i/>
                <w:color w:val="FF0000"/>
                <w:sz w:val="22"/>
              </w:rPr>
              <w:t>е</w:t>
            </w:r>
            <w:r>
              <w:rPr>
                <w:i/>
                <w:color w:val="FF0000"/>
                <w:sz w:val="22"/>
              </w:rPr>
              <w:t>ние + 1 балл за дополнительную информацию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73C40" w:rsidRDefault="00773C40">
            <w:pPr>
              <w:jc w:val="both"/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Лишняя ка</w:t>
            </w:r>
            <w:r>
              <w:rPr>
                <w:b/>
                <w:color w:val="008000"/>
              </w:rPr>
              <w:t>р</w:t>
            </w:r>
            <w:r>
              <w:rPr>
                <w:b/>
                <w:color w:val="008000"/>
              </w:rPr>
              <w:t>тинка № 2.</w:t>
            </w:r>
            <w:r>
              <w:rPr>
                <w:b/>
                <w:lang w:eastAsia="en-US"/>
              </w:rPr>
              <w:t xml:space="preserve"> </w:t>
            </w:r>
            <w:r>
              <w:rPr>
                <w:b/>
                <w:color w:val="008000"/>
              </w:rPr>
              <w:t>Стрекоза.</w:t>
            </w:r>
          </w:p>
          <w:p w:rsidR="00773C40" w:rsidRDefault="00773C40">
            <w:pPr>
              <w:jc w:val="both"/>
              <w:rPr>
                <w:b/>
                <w:lang w:eastAsia="en-US"/>
              </w:rPr>
            </w:pPr>
            <w:r>
              <w:rPr>
                <w:sz w:val="22"/>
                <w:szCs w:val="22"/>
              </w:rPr>
              <w:t>Это хищное нас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комое, которое питается другими насекомыми, хв</w:t>
            </w:r>
            <w:r>
              <w:rPr>
                <w:sz w:val="22"/>
                <w:szCs w:val="22"/>
              </w:rPr>
              <w:t>а</w:t>
            </w:r>
            <w:r>
              <w:rPr>
                <w:sz w:val="22"/>
                <w:szCs w:val="22"/>
              </w:rPr>
              <w:t>тая добычу на л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ту. Две другие картинки – бабо</w:t>
            </w:r>
            <w:r>
              <w:rPr>
                <w:sz w:val="22"/>
                <w:szCs w:val="22"/>
              </w:rPr>
              <w:t>ч</w:t>
            </w:r>
            <w:r>
              <w:rPr>
                <w:sz w:val="22"/>
                <w:szCs w:val="22"/>
              </w:rPr>
              <w:t>ки. Они питаются нектаром.</w:t>
            </w:r>
          </w:p>
        </w:tc>
      </w:tr>
    </w:tbl>
    <w:p w:rsidR="00773C40" w:rsidRPr="000D477C" w:rsidRDefault="00773C40" w:rsidP="000D477C"/>
    <w:sectPr w:rsidR="00773C40" w:rsidRPr="000D477C" w:rsidSect="001D21F0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Helvetica">
    <w:panose1 w:val="020B0604020202030204"/>
    <w:charset w:val="00"/>
    <w:family w:val="swiss"/>
    <w:pitch w:val="variable"/>
    <w:sig w:usb0="00000007" w:usb1="00000000" w:usb2="00000000" w:usb3="00000000" w:csb0="00000093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PT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2E0CECEE"/>
    <w:name w:val="WWNum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/>
        <w:color w:val="FF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">
    <w:nsid w:val="69B76587"/>
    <w:multiLevelType w:val="hybridMultilevel"/>
    <w:tmpl w:val="9C8AE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F583F84"/>
    <w:multiLevelType w:val="hybridMultilevel"/>
    <w:tmpl w:val="4E800794"/>
    <w:lvl w:ilvl="0" w:tplc="0FBAB9E6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BF62DC"/>
    <w:multiLevelType w:val="multilevel"/>
    <w:tmpl w:val="A03A56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autoHyphenation/>
  <w:drawingGridHorizontalSpacing w:val="110"/>
  <w:displayHorizontalDrawingGridEvery w:val="2"/>
  <w:characterSpacingControl w:val="doNotCompress"/>
  <w:compat/>
  <w:rsids>
    <w:rsidRoot w:val="006430AE"/>
    <w:rsid w:val="00000209"/>
    <w:rsid w:val="00006CBD"/>
    <w:rsid w:val="00007958"/>
    <w:rsid w:val="00011DFD"/>
    <w:rsid w:val="0001486A"/>
    <w:rsid w:val="00015393"/>
    <w:rsid w:val="000230DB"/>
    <w:rsid w:val="000308C5"/>
    <w:rsid w:val="000447EF"/>
    <w:rsid w:val="0005541A"/>
    <w:rsid w:val="000764F0"/>
    <w:rsid w:val="0008168B"/>
    <w:rsid w:val="000842EF"/>
    <w:rsid w:val="00084BD8"/>
    <w:rsid w:val="000863B8"/>
    <w:rsid w:val="0008746B"/>
    <w:rsid w:val="00090707"/>
    <w:rsid w:val="000A0F11"/>
    <w:rsid w:val="000A353C"/>
    <w:rsid w:val="000A47BE"/>
    <w:rsid w:val="000A54B3"/>
    <w:rsid w:val="000A6D70"/>
    <w:rsid w:val="000A7904"/>
    <w:rsid w:val="000B0859"/>
    <w:rsid w:val="000B530E"/>
    <w:rsid w:val="000B6654"/>
    <w:rsid w:val="000B751F"/>
    <w:rsid w:val="000C29FF"/>
    <w:rsid w:val="000C2E0B"/>
    <w:rsid w:val="000C7721"/>
    <w:rsid w:val="000C7A9B"/>
    <w:rsid w:val="000D0951"/>
    <w:rsid w:val="000D477C"/>
    <w:rsid w:val="000D486C"/>
    <w:rsid w:val="000D6CD1"/>
    <w:rsid w:val="000D6F38"/>
    <w:rsid w:val="000E4FA9"/>
    <w:rsid w:val="000F0E77"/>
    <w:rsid w:val="0010172A"/>
    <w:rsid w:val="0010323C"/>
    <w:rsid w:val="001064E4"/>
    <w:rsid w:val="001148FC"/>
    <w:rsid w:val="001204C0"/>
    <w:rsid w:val="001214C3"/>
    <w:rsid w:val="00151892"/>
    <w:rsid w:val="001538BE"/>
    <w:rsid w:val="00155DE8"/>
    <w:rsid w:val="0015710B"/>
    <w:rsid w:val="00166F5E"/>
    <w:rsid w:val="00177629"/>
    <w:rsid w:val="001854C4"/>
    <w:rsid w:val="00192F33"/>
    <w:rsid w:val="00193463"/>
    <w:rsid w:val="001936AF"/>
    <w:rsid w:val="001951BE"/>
    <w:rsid w:val="0019609A"/>
    <w:rsid w:val="001974C3"/>
    <w:rsid w:val="001A4FF9"/>
    <w:rsid w:val="001A5B08"/>
    <w:rsid w:val="001B7F06"/>
    <w:rsid w:val="001C56A8"/>
    <w:rsid w:val="001C7ACA"/>
    <w:rsid w:val="001D17C4"/>
    <w:rsid w:val="001D21F0"/>
    <w:rsid w:val="001D6A7C"/>
    <w:rsid w:val="002154A2"/>
    <w:rsid w:val="00217907"/>
    <w:rsid w:val="0022437F"/>
    <w:rsid w:val="00240BF2"/>
    <w:rsid w:val="00250AE7"/>
    <w:rsid w:val="00253066"/>
    <w:rsid w:val="0025698B"/>
    <w:rsid w:val="002571FF"/>
    <w:rsid w:val="0026728C"/>
    <w:rsid w:val="0027645A"/>
    <w:rsid w:val="002817C4"/>
    <w:rsid w:val="00287376"/>
    <w:rsid w:val="002A722F"/>
    <w:rsid w:val="002B2A2C"/>
    <w:rsid w:val="002B49C1"/>
    <w:rsid w:val="002B602B"/>
    <w:rsid w:val="002C5599"/>
    <w:rsid w:val="002C7C4D"/>
    <w:rsid w:val="002F0DC2"/>
    <w:rsid w:val="002F2825"/>
    <w:rsid w:val="002F36CE"/>
    <w:rsid w:val="002F78CF"/>
    <w:rsid w:val="0031205B"/>
    <w:rsid w:val="0031548C"/>
    <w:rsid w:val="00317AF7"/>
    <w:rsid w:val="00323826"/>
    <w:rsid w:val="00325DE8"/>
    <w:rsid w:val="00326200"/>
    <w:rsid w:val="0032755C"/>
    <w:rsid w:val="00330934"/>
    <w:rsid w:val="00331AD2"/>
    <w:rsid w:val="00332E58"/>
    <w:rsid w:val="00334423"/>
    <w:rsid w:val="003354A3"/>
    <w:rsid w:val="00340A1B"/>
    <w:rsid w:val="00343EB6"/>
    <w:rsid w:val="003443F6"/>
    <w:rsid w:val="003451BB"/>
    <w:rsid w:val="00351FFE"/>
    <w:rsid w:val="00353914"/>
    <w:rsid w:val="003573A8"/>
    <w:rsid w:val="00367D6C"/>
    <w:rsid w:val="0037078B"/>
    <w:rsid w:val="003756CD"/>
    <w:rsid w:val="00391D5F"/>
    <w:rsid w:val="0039632C"/>
    <w:rsid w:val="00396B59"/>
    <w:rsid w:val="003A3265"/>
    <w:rsid w:val="003A3578"/>
    <w:rsid w:val="003A6263"/>
    <w:rsid w:val="003B0294"/>
    <w:rsid w:val="003B456B"/>
    <w:rsid w:val="003B46F5"/>
    <w:rsid w:val="003B538F"/>
    <w:rsid w:val="003C1524"/>
    <w:rsid w:val="003D58BC"/>
    <w:rsid w:val="003E6F3F"/>
    <w:rsid w:val="003F4EDD"/>
    <w:rsid w:val="00401C20"/>
    <w:rsid w:val="00403C2A"/>
    <w:rsid w:val="00405C19"/>
    <w:rsid w:val="00407D44"/>
    <w:rsid w:val="00411B3B"/>
    <w:rsid w:val="00413B54"/>
    <w:rsid w:val="004249FF"/>
    <w:rsid w:val="004301E0"/>
    <w:rsid w:val="0043032B"/>
    <w:rsid w:val="00431261"/>
    <w:rsid w:val="0043199C"/>
    <w:rsid w:val="00432305"/>
    <w:rsid w:val="00436F80"/>
    <w:rsid w:val="0043721B"/>
    <w:rsid w:val="004416F0"/>
    <w:rsid w:val="00442EDF"/>
    <w:rsid w:val="00455102"/>
    <w:rsid w:val="00462340"/>
    <w:rsid w:val="00462492"/>
    <w:rsid w:val="00474618"/>
    <w:rsid w:val="004913DF"/>
    <w:rsid w:val="00494AF1"/>
    <w:rsid w:val="004A5744"/>
    <w:rsid w:val="004B0DA5"/>
    <w:rsid w:val="004B3C14"/>
    <w:rsid w:val="004C00F4"/>
    <w:rsid w:val="004C31C9"/>
    <w:rsid w:val="004C6607"/>
    <w:rsid w:val="004C6916"/>
    <w:rsid w:val="004C75A3"/>
    <w:rsid w:val="004D2046"/>
    <w:rsid w:val="004D5103"/>
    <w:rsid w:val="004D74F5"/>
    <w:rsid w:val="004F2DE7"/>
    <w:rsid w:val="004F7444"/>
    <w:rsid w:val="004F782B"/>
    <w:rsid w:val="00503A3C"/>
    <w:rsid w:val="00515645"/>
    <w:rsid w:val="00516D2D"/>
    <w:rsid w:val="0051738A"/>
    <w:rsid w:val="00524945"/>
    <w:rsid w:val="0052516F"/>
    <w:rsid w:val="0053487F"/>
    <w:rsid w:val="0055111D"/>
    <w:rsid w:val="0055245A"/>
    <w:rsid w:val="005533DE"/>
    <w:rsid w:val="00561171"/>
    <w:rsid w:val="005705BE"/>
    <w:rsid w:val="00582DCA"/>
    <w:rsid w:val="0059499C"/>
    <w:rsid w:val="0059781D"/>
    <w:rsid w:val="005A3A70"/>
    <w:rsid w:val="005B5AC6"/>
    <w:rsid w:val="005C05D1"/>
    <w:rsid w:val="005C2293"/>
    <w:rsid w:val="005C4800"/>
    <w:rsid w:val="005C5701"/>
    <w:rsid w:val="005D1517"/>
    <w:rsid w:val="005D16E6"/>
    <w:rsid w:val="005E084C"/>
    <w:rsid w:val="005F0C2F"/>
    <w:rsid w:val="00604F33"/>
    <w:rsid w:val="00605A69"/>
    <w:rsid w:val="00606F16"/>
    <w:rsid w:val="00614E55"/>
    <w:rsid w:val="0061612B"/>
    <w:rsid w:val="0061755A"/>
    <w:rsid w:val="006209B4"/>
    <w:rsid w:val="00622DAB"/>
    <w:rsid w:val="00625D5D"/>
    <w:rsid w:val="00631659"/>
    <w:rsid w:val="006329A1"/>
    <w:rsid w:val="006409C6"/>
    <w:rsid w:val="006430AE"/>
    <w:rsid w:val="0064439A"/>
    <w:rsid w:val="00645ACA"/>
    <w:rsid w:val="00647D16"/>
    <w:rsid w:val="00650B59"/>
    <w:rsid w:val="006514A7"/>
    <w:rsid w:val="00666D21"/>
    <w:rsid w:val="00667C37"/>
    <w:rsid w:val="00673B90"/>
    <w:rsid w:val="00674A9E"/>
    <w:rsid w:val="00685E9A"/>
    <w:rsid w:val="00695A1D"/>
    <w:rsid w:val="006B1BCE"/>
    <w:rsid w:val="006C0C20"/>
    <w:rsid w:val="006C1966"/>
    <w:rsid w:val="006C5065"/>
    <w:rsid w:val="006C6EC2"/>
    <w:rsid w:val="006C7123"/>
    <w:rsid w:val="006C7A5A"/>
    <w:rsid w:val="006D2502"/>
    <w:rsid w:val="006D3F77"/>
    <w:rsid w:val="006D418E"/>
    <w:rsid w:val="006D43C2"/>
    <w:rsid w:val="006D752F"/>
    <w:rsid w:val="006E28F8"/>
    <w:rsid w:val="006E4732"/>
    <w:rsid w:val="006E5698"/>
    <w:rsid w:val="006F0262"/>
    <w:rsid w:val="006F2ED6"/>
    <w:rsid w:val="006F50C7"/>
    <w:rsid w:val="006F7EF4"/>
    <w:rsid w:val="00703A5F"/>
    <w:rsid w:val="00703FD8"/>
    <w:rsid w:val="0070603D"/>
    <w:rsid w:val="007117FB"/>
    <w:rsid w:val="0071200A"/>
    <w:rsid w:val="00713492"/>
    <w:rsid w:val="00721E1A"/>
    <w:rsid w:val="007231E1"/>
    <w:rsid w:val="0072476C"/>
    <w:rsid w:val="00726582"/>
    <w:rsid w:val="00727DD8"/>
    <w:rsid w:val="0073271F"/>
    <w:rsid w:val="00733391"/>
    <w:rsid w:val="00735428"/>
    <w:rsid w:val="00735DD0"/>
    <w:rsid w:val="00764E0C"/>
    <w:rsid w:val="0076545C"/>
    <w:rsid w:val="00767850"/>
    <w:rsid w:val="00770FC7"/>
    <w:rsid w:val="00773C40"/>
    <w:rsid w:val="00784E7F"/>
    <w:rsid w:val="00787B40"/>
    <w:rsid w:val="00790461"/>
    <w:rsid w:val="007919E5"/>
    <w:rsid w:val="00796B57"/>
    <w:rsid w:val="007A1438"/>
    <w:rsid w:val="007A732E"/>
    <w:rsid w:val="007C1C75"/>
    <w:rsid w:val="007C3527"/>
    <w:rsid w:val="007C64FF"/>
    <w:rsid w:val="007C7BB2"/>
    <w:rsid w:val="007D7A93"/>
    <w:rsid w:val="007E2D4D"/>
    <w:rsid w:val="007E55A6"/>
    <w:rsid w:val="007F074C"/>
    <w:rsid w:val="0081738C"/>
    <w:rsid w:val="0082014A"/>
    <w:rsid w:val="0082016C"/>
    <w:rsid w:val="00820D4E"/>
    <w:rsid w:val="00823697"/>
    <w:rsid w:val="0082431B"/>
    <w:rsid w:val="00825337"/>
    <w:rsid w:val="008334C0"/>
    <w:rsid w:val="00833C9E"/>
    <w:rsid w:val="00835FC5"/>
    <w:rsid w:val="0084059D"/>
    <w:rsid w:val="008427DB"/>
    <w:rsid w:val="008430F5"/>
    <w:rsid w:val="00845B3C"/>
    <w:rsid w:val="00845F15"/>
    <w:rsid w:val="00850D50"/>
    <w:rsid w:val="00866B49"/>
    <w:rsid w:val="00885704"/>
    <w:rsid w:val="00886746"/>
    <w:rsid w:val="00886B4D"/>
    <w:rsid w:val="00886CCF"/>
    <w:rsid w:val="008A43C7"/>
    <w:rsid w:val="008A4A30"/>
    <w:rsid w:val="008B2F52"/>
    <w:rsid w:val="008B3D52"/>
    <w:rsid w:val="008C4391"/>
    <w:rsid w:val="008C4D7F"/>
    <w:rsid w:val="008C5E5B"/>
    <w:rsid w:val="008D5B08"/>
    <w:rsid w:val="008D7930"/>
    <w:rsid w:val="008E264A"/>
    <w:rsid w:val="008E2A4F"/>
    <w:rsid w:val="008E5842"/>
    <w:rsid w:val="008E5B50"/>
    <w:rsid w:val="00903B56"/>
    <w:rsid w:val="009065AD"/>
    <w:rsid w:val="00913F64"/>
    <w:rsid w:val="00913F7C"/>
    <w:rsid w:val="009178A6"/>
    <w:rsid w:val="009179E5"/>
    <w:rsid w:val="00922527"/>
    <w:rsid w:val="00932EF9"/>
    <w:rsid w:val="009404B2"/>
    <w:rsid w:val="00943719"/>
    <w:rsid w:val="00943967"/>
    <w:rsid w:val="00945BEA"/>
    <w:rsid w:val="00945C10"/>
    <w:rsid w:val="0096017D"/>
    <w:rsid w:val="00964ADE"/>
    <w:rsid w:val="00965814"/>
    <w:rsid w:val="009667B8"/>
    <w:rsid w:val="00970C71"/>
    <w:rsid w:val="00976DDD"/>
    <w:rsid w:val="0097776D"/>
    <w:rsid w:val="009811A2"/>
    <w:rsid w:val="00984B44"/>
    <w:rsid w:val="009A50D6"/>
    <w:rsid w:val="009A6D0E"/>
    <w:rsid w:val="009B0CD7"/>
    <w:rsid w:val="009C7FF1"/>
    <w:rsid w:val="009D0334"/>
    <w:rsid w:val="009D30BF"/>
    <w:rsid w:val="009D4436"/>
    <w:rsid w:val="009D5645"/>
    <w:rsid w:val="009D60C7"/>
    <w:rsid w:val="009E3AAE"/>
    <w:rsid w:val="009E4A85"/>
    <w:rsid w:val="009E4E8B"/>
    <w:rsid w:val="009E56A2"/>
    <w:rsid w:val="009F295E"/>
    <w:rsid w:val="009F2CC9"/>
    <w:rsid w:val="009F3046"/>
    <w:rsid w:val="009F4F37"/>
    <w:rsid w:val="00A07F8A"/>
    <w:rsid w:val="00A13F22"/>
    <w:rsid w:val="00A171B6"/>
    <w:rsid w:val="00A2064A"/>
    <w:rsid w:val="00A21609"/>
    <w:rsid w:val="00A24EEC"/>
    <w:rsid w:val="00A27FA2"/>
    <w:rsid w:val="00A30B60"/>
    <w:rsid w:val="00A3359B"/>
    <w:rsid w:val="00A33F67"/>
    <w:rsid w:val="00A36C99"/>
    <w:rsid w:val="00A37143"/>
    <w:rsid w:val="00A4119F"/>
    <w:rsid w:val="00A43E1D"/>
    <w:rsid w:val="00A44FC5"/>
    <w:rsid w:val="00A507A6"/>
    <w:rsid w:val="00A53854"/>
    <w:rsid w:val="00A64A7A"/>
    <w:rsid w:val="00A65496"/>
    <w:rsid w:val="00A82668"/>
    <w:rsid w:val="00A85B83"/>
    <w:rsid w:val="00A909F1"/>
    <w:rsid w:val="00A9492A"/>
    <w:rsid w:val="00AA025B"/>
    <w:rsid w:val="00AA2340"/>
    <w:rsid w:val="00AA2EC2"/>
    <w:rsid w:val="00AA3560"/>
    <w:rsid w:val="00AA6017"/>
    <w:rsid w:val="00AB30F3"/>
    <w:rsid w:val="00AB73AF"/>
    <w:rsid w:val="00AB73D3"/>
    <w:rsid w:val="00AB7949"/>
    <w:rsid w:val="00AC3133"/>
    <w:rsid w:val="00AC3F63"/>
    <w:rsid w:val="00AC6AB2"/>
    <w:rsid w:val="00AD425D"/>
    <w:rsid w:val="00AE2098"/>
    <w:rsid w:val="00AE3B39"/>
    <w:rsid w:val="00AF0FE8"/>
    <w:rsid w:val="00AF28D1"/>
    <w:rsid w:val="00AF5E40"/>
    <w:rsid w:val="00B01985"/>
    <w:rsid w:val="00B022D8"/>
    <w:rsid w:val="00B0251C"/>
    <w:rsid w:val="00B04622"/>
    <w:rsid w:val="00B059F0"/>
    <w:rsid w:val="00B05B43"/>
    <w:rsid w:val="00B1119F"/>
    <w:rsid w:val="00B16897"/>
    <w:rsid w:val="00B20D46"/>
    <w:rsid w:val="00B24521"/>
    <w:rsid w:val="00B25738"/>
    <w:rsid w:val="00B27AD7"/>
    <w:rsid w:val="00B35E06"/>
    <w:rsid w:val="00B376AB"/>
    <w:rsid w:val="00B4025E"/>
    <w:rsid w:val="00B41A89"/>
    <w:rsid w:val="00B420D6"/>
    <w:rsid w:val="00B43EE1"/>
    <w:rsid w:val="00B54F5B"/>
    <w:rsid w:val="00B61888"/>
    <w:rsid w:val="00B6267F"/>
    <w:rsid w:val="00B62BC1"/>
    <w:rsid w:val="00B62BD1"/>
    <w:rsid w:val="00B63E23"/>
    <w:rsid w:val="00B660E5"/>
    <w:rsid w:val="00B8198A"/>
    <w:rsid w:val="00B846A6"/>
    <w:rsid w:val="00B929D8"/>
    <w:rsid w:val="00BB4D69"/>
    <w:rsid w:val="00BB6083"/>
    <w:rsid w:val="00BC2707"/>
    <w:rsid w:val="00BC4A94"/>
    <w:rsid w:val="00BC5BCA"/>
    <w:rsid w:val="00BD2502"/>
    <w:rsid w:val="00BD44AB"/>
    <w:rsid w:val="00BD5A13"/>
    <w:rsid w:val="00BD6ABC"/>
    <w:rsid w:val="00BD7C95"/>
    <w:rsid w:val="00BD7D90"/>
    <w:rsid w:val="00BE45AF"/>
    <w:rsid w:val="00BE7D2C"/>
    <w:rsid w:val="00BF27EF"/>
    <w:rsid w:val="00BF3A04"/>
    <w:rsid w:val="00BF50DE"/>
    <w:rsid w:val="00BF5966"/>
    <w:rsid w:val="00BF59EF"/>
    <w:rsid w:val="00BF5A3F"/>
    <w:rsid w:val="00BF7148"/>
    <w:rsid w:val="00C04A0B"/>
    <w:rsid w:val="00C06F4A"/>
    <w:rsid w:val="00C07A17"/>
    <w:rsid w:val="00C15CE5"/>
    <w:rsid w:val="00C1666B"/>
    <w:rsid w:val="00C17F76"/>
    <w:rsid w:val="00C22976"/>
    <w:rsid w:val="00C403BB"/>
    <w:rsid w:val="00C40757"/>
    <w:rsid w:val="00C51E76"/>
    <w:rsid w:val="00C61017"/>
    <w:rsid w:val="00C62C72"/>
    <w:rsid w:val="00C6315E"/>
    <w:rsid w:val="00C63F32"/>
    <w:rsid w:val="00C7286B"/>
    <w:rsid w:val="00C97993"/>
    <w:rsid w:val="00CA2467"/>
    <w:rsid w:val="00CA7D88"/>
    <w:rsid w:val="00CB1CCD"/>
    <w:rsid w:val="00CB36C9"/>
    <w:rsid w:val="00CB6A63"/>
    <w:rsid w:val="00CC71C7"/>
    <w:rsid w:val="00CD04E6"/>
    <w:rsid w:val="00CD5F9D"/>
    <w:rsid w:val="00CD6FFE"/>
    <w:rsid w:val="00CE2985"/>
    <w:rsid w:val="00CE6CA6"/>
    <w:rsid w:val="00CE7787"/>
    <w:rsid w:val="00CF1C9D"/>
    <w:rsid w:val="00CF4E77"/>
    <w:rsid w:val="00CF7513"/>
    <w:rsid w:val="00D011CD"/>
    <w:rsid w:val="00D04F9A"/>
    <w:rsid w:val="00D16764"/>
    <w:rsid w:val="00D17461"/>
    <w:rsid w:val="00D20CCC"/>
    <w:rsid w:val="00D24B3F"/>
    <w:rsid w:val="00D25543"/>
    <w:rsid w:val="00D305B8"/>
    <w:rsid w:val="00D3319A"/>
    <w:rsid w:val="00D342B4"/>
    <w:rsid w:val="00D35498"/>
    <w:rsid w:val="00D3638E"/>
    <w:rsid w:val="00D3765E"/>
    <w:rsid w:val="00D409D5"/>
    <w:rsid w:val="00D46EC7"/>
    <w:rsid w:val="00D4750A"/>
    <w:rsid w:val="00D5004D"/>
    <w:rsid w:val="00D51D7E"/>
    <w:rsid w:val="00D61495"/>
    <w:rsid w:val="00D649D0"/>
    <w:rsid w:val="00D65A86"/>
    <w:rsid w:val="00D712BA"/>
    <w:rsid w:val="00D71B05"/>
    <w:rsid w:val="00D74674"/>
    <w:rsid w:val="00D82AC6"/>
    <w:rsid w:val="00D83232"/>
    <w:rsid w:val="00D8645B"/>
    <w:rsid w:val="00D9047C"/>
    <w:rsid w:val="00D928F2"/>
    <w:rsid w:val="00D9301F"/>
    <w:rsid w:val="00D957D3"/>
    <w:rsid w:val="00DA6170"/>
    <w:rsid w:val="00DA6603"/>
    <w:rsid w:val="00DA7C05"/>
    <w:rsid w:val="00DB00A1"/>
    <w:rsid w:val="00DB3478"/>
    <w:rsid w:val="00DB3A90"/>
    <w:rsid w:val="00DC30A0"/>
    <w:rsid w:val="00DC3648"/>
    <w:rsid w:val="00DC789E"/>
    <w:rsid w:val="00DD1BFF"/>
    <w:rsid w:val="00DD3F6B"/>
    <w:rsid w:val="00DD74F4"/>
    <w:rsid w:val="00DE0A8E"/>
    <w:rsid w:val="00DE0D5B"/>
    <w:rsid w:val="00DE2CC6"/>
    <w:rsid w:val="00DE3425"/>
    <w:rsid w:val="00DE562E"/>
    <w:rsid w:val="00E01F67"/>
    <w:rsid w:val="00E0604D"/>
    <w:rsid w:val="00E065E3"/>
    <w:rsid w:val="00E07239"/>
    <w:rsid w:val="00E07C58"/>
    <w:rsid w:val="00E10122"/>
    <w:rsid w:val="00E12AAE"/>
    <w:rsid w:val="00E139FD"/>
    <w:rsid w:val="00E258D9"/>
    <w:rsid w:val="00E33049"/>
    <w:rsid w:val="00E5108C"/>
    <w:rsid w:val="00E5516D"/>
    <w:rsid w:val="00E72B8C"/>
    <w:rsid w:val="00E74D56"/>
    <w:rsid w:val="00E80F35"/>
    <w:rsid w:val="00E90B29"/>
    <w:rsid w:val="00EA01BB"/>
    <w:rsid w:val="00EA0A65"/>
    <w:rsid w:val="00EA356D"/>
    <w:rsid w:val="00EB04DF"/>
    <w:rsid w:val="00EB1CF7"/>
    <w:rsid w:val="00EB6F6A"/>
    <w:rsid w:val="00EB7993"/>
    <w:rsid w:val="00EB7B84"/>
    <w:rsid w:val="00EC211C"/>
    <w:rsid w:val="00EC534D"/>
    <w:rsid w:val="00ED2F45"/>
    <w:rsid w:val="00EE147D"/>
    <w:rsid w:val="00EE174E"/>
    <w:rsid w:val="00EE43F4"/>
    <w:rsid w:val="00EE5C84"/>
    <w:rsid w:val="00EE64CA"/>
    <w:rsid w:val="00EF052F"/>
    <w:rsid w:val="00EF14B3"/>
    <w:rsid w:val="00EF48C7"/>
    <w:rsid w:val="00EF6981"/>
    <w:rsid w:val="00F037E5"/>
    <w:rsid w:val="00F07714"/>
    <w:rsid w:val="00F2513E"/>
    <w:rsid w:val="00F32EA7"/>
    <w:rsid w:val="00F366E3"/>
    <w:rsid w:val="00F4434D"/>
    <w:rsid w:val="00F54475"/>
    <w:rsid w:val="00F55F34"/>
    <w:rsid w:val="00F62E4D"/>
    <w:rsid w:val="00F64FF4"/>
    <w:rsid w:val="00F66517"/>
    <w:rsid w:val="00F677E3"/>
    <w:rsid w:val="00F748F0"/>
    <w:rsid w:val="00F76044"/>
    <w:rsid w:val="00F7623C"/>
    <w:rsid w:val="00F85A9F"/>
    <w:rsid w:val="00F91C46"/>
    <w:rsid w:val="00F92132"/>
    <w:rsid w:val="00F93C50"/>
    <w:rsid w:val="00F941A2"/>
    <w:rsid w:val="00FA41CF"/>
    <w:rsid w:val="00FA58C0"/>
    <w:rsid w:val="00FA7358"/>
    <w:rsid w:val="00FD50C1"/>
    <w:rsid w:val="00FD5195"/>
    <w:rsid w:val="00FD5AD1"/>
    <w:rsid w:val="00FD7ED2"/>
    <w:rsid w:val="00FE1D06"/>
    <w:rsid w:val="00FE4169"/>
    <w:rsid w:val="00FF7F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4B3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F366E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2252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F5E4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91C4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6430AE"/>
    <w:pPr>
      <w:spacing w:before="280" w:after="280"/>
    </w:pPr>
  </w:style>
  <w:style w:type="paragraph" w:styleId="a4">
    <w:name w:val="No Spacing"/>
    <w:qFormat/>
    <w:rsid w:val="006430AE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11">
    <w:name w:val="Обычный (веб)1"/>
    <w:basedOn w:val="a"/>
    <w:rsid w:val="006430AE"/>
    <w:pPr>
      <w:suppressAutoHyphens/>
      <w:spacing w:before="28" w:after="28" w:line="100" w:lineRule="atLeast"/>
    </w:pPr>
    <w:rPr>
      <w:kern w:val="1"/>
    </w:rPr>
  </w:style>
  <w:style w:type="paragraph" w:styleId="a5">
    <w:name w:val="Balloon Text"/>
    <w:basedOn w:val="a"/>
    <w:link w:val="a6"/>
    <w:uiPriority w:val="99"/>
    <w:semiHidden/>
    <w:unhideWhenUsed/>
    <w:rsid w:val="006430A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430AE"/>
    <w:rPr>
      <w:rFonts w:ascii="Tahoma" w:eastAsia="Times New Roman" w:hAnsi="Tahoma" w:cs="Tahoma"/>
      <w:sz w:val="16"/>
      <w:szCs w:val="16"/>
      <w:lang w:eastAsia="ar-SA"/>
    </w:rPr>
  </w:style>
  <w:style w:type="character" w:styleId="a7">
    <w:name w:val="Strong"/>
    <w:basedOn w:val="a0"/>
    <w:uiPriority w:val="22"/>
    <w:qFormat/>
    <w:rsid w:val="0064439A"/>
    <w:rPr>
      <w:b/>
      <w:bCs/>
    </w:rPr>
  </w:style>
  <w:style w:type="character" w:styleId="a8">
    <w:name w:val="Hyperlink"/>
    <w:basedOn w:val="a0"/>
    <w:uiPriority w:val="99"/>
    <w:unhideWhenUsed/>
    <w:rsid w:val="003A6263"/>
    <w:rPr>
      <w:strike w:val="0"/>
      <w:dstrike w:val="0"/>
      <w:color w:val="336699"/>
      <w:u w:val="none"/>
      <w:effect w:val="none"/>
    </w:rPr>
  </w:style>
  <w:style w:type="table" w:styleId="a9">
    <w:name w:val="Table Grid"/>
    <w:basedOn w:val="a1"/>
    <w:uiPriority w:val="59"/>
    <w:rsid w:val="000554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coz-forum-post">
    <w:name w:val="ucoz-forum-post"/>
    <w:basedOn w:val="a0"/>
    <w:rsid w:val="00EE147D"/>
  </w:style>
  <w:style w:type="character" w:customStyle="1" w:styleId="apple-converted-space">
    <w:name w:val="apple-converted-space"/>
    <w:basedOn w:val="a0"/>
    <w:uiPriority w:val="99"/>
    <w:rsid w:val="000C29FF"/>
  </w:style>
  <w:style w:type="character" w:customStyle="1" w:styleId="10">
    <w:name w:val="Заголовок 1 Знак"/>
    <w:basedOn w:val="a0"/>
    <w:link w:val="1"/>
    <w:uiPriority w:val="9"/>
    <w:rsid w:val="00F366E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character" w:customStyle="1" w:styleId="20">
    <w:name w:val="Заголовок 2 Знак"/>
    <w:basedOn w:val="a0"/>
    <w:link w:val="2"/>
    <w:uiPriority w:val="9"/>
    <w:semiHidden/>
    <w:rsid w:val="0092252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paragraph" w:styleId="aa">
    <w:name w:val="List Paragraph"/>
    <w:basedOn w:val="a"/>
    <w:uiPriority w:val="34"/>
    <w:qFormat/>
    <w:rsid w:val="0032755C"/>
    <w:pPr>
      <w:ind w:left="720"/>
      <w:contextualSpacing/>
    </w:pPr>
  </w:style>
  <w:style w:type="character" w:customStyle="1" w:styleId="w">
    <w:name w:val="w"/>
    <w:basedOn w:val="a0"/>
    <w:rsid w:val="002B602B"/>
  </w:style>
  <w:style w:type="character" w:customStyle="1" w:styleId="30">
    <w:name w:val="Заголовок 3 Знак"/>
    <w:basedOn w:val="a0"/>
    <w:link w:val="3"/>
    <w:uiPriority w:val="9"/>
    <w:rsid w:val="00AF5E40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  <w:style w:type="character" w:customStyle="1" w:styleId="news-preview-text">
    <w:name w:val="news-preview-text"/>
    <w:basedOn w:val="a0"/>
    <w:rsid w:val="002F2825"/>
  </w:style>
  <w:style w:type="paragraph" w:customStyle="1" w:styleId="12">
    <w:name w:val="Абзац списка1"/>
    <w:basedOn w:val="a"/>
    <w:rsid w:val="00BB6083"/>
    <w:pPr>
      <w:suppressAutoHyphens/>
      <w:spacing w:line="100" w:lineRule="atLeast"/>
      <w:ind w:left="720"/>
    </w:pPr>
    <w:rPr>
      <w:kern w:val="1"/>
    </w:rPr>
  </w:style>
  <w:style w:type="character" w:customStyle="1" w:styleId="st">
    <w:name w:val="st"/>
    <w:basedOn w:val="a0"/>
    <w:rsid w:val="00784E7F"/>
  </w:style>
  <w:style w:type="character" w:customStyle="1" w:styleId="40">
    <w:name w:val="Заголовок 4 Знак"/>
    <w:basedOn w:val="a0"/>
    <w:link w:val="4"/>
    <w:uiPriority w:val="9"/>
    <w:semiHidden/>
    <w:rsid w:val="00F91C4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styleId="ab">
    <w:name w:val="Emphasis"/>
    <w:basedOn w:val="a0"/>
    <w:uiPriority w:val="20"/>
    <w:qFormat/>
    <w:rsid w:val="00F7623C"/>
    <w:rPr>
      <w:i/>
      <w:iCs/>
    </w:rPr>
  </w:style>
  <w:style w:type="character" w:customStyle="1" w:styleId="answertext">
    <w:name w:val="answertext"/>
    <w:basedOn w:val="a0"/>
    <w:rsid w:val="00E0723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4B3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F366E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2252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F5E4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91C4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6430AE"/>
    <w:pPr>
      <w:spacing w:before="280" w:after="280"/>
    </w:pPr>
  </w:style>
  <w:style w:type="paragraph" w:styleId="a4">
    <w:name w:val="No Spacing"/>
    <w:qFormat/>
    <w:rsid w:val="006430AE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11">
    <w:name w:val="Обычный (веб)1"/>
    <w:basedOn w:val="a"/>
    <w:rsid w:val="006430AE"/>
    <w:pPr>
      <w:suppressAutoHyphens/>
      <w:spacing w:before="28" w:after="28" w:line="100" w:lineRule="atLeast"/>
    </w:pPr>
    <w:rPr>
      <w:kern w:val="1"/>
    </w:rPr>
  </w:style>
  <w:style w:type="paragraph" w:styleId="a5">
    <w:name w:val="Balloon Text"/>
    <w:basedOn w:val="a"/>
    <w:link w:val="a6"/>
    <w:uiPriority w:val="99"/>
    <w:semiHidden/>
    <w:unhideWhenUsed/>
    <w:rsid w:val="006430A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430AE"/>
    <w:rPr>
      <w:rFonts w:ascii="Tahoma" w:eastAsia="Times New Roman" w:hAnsi="Tahoma" w:cs="Tahoma"/>
      <w:sz w:val="16"/>
      <w:szCs w:val="16"/>
      <w:lang w:eastAsia="ar-SA"/>
    </w:rPr>
  </w:style>
  <w:style w:type="character" w:styleId="a7">
    <w:name w:val="Strong"/>
    <w:basedOn w:val="a0"/>
    <w:uiPriority w:val="22"/>
    <w:qFormat/>
    <w:rsid w:val="0064439A"/>
    <w:rPr>
      <w:b/>
      <w:bCs/>
    </w:rPr>
  </w:style>
  <w:style w:type="character" w:styleId="a8">
    <w:name w:val="Hyperlink"/>
    <w:basedOn w:val="a0"/>
    <w:uiPriority w:val="99"/>
    <w:unhideWhenUsed/>
    <w:rsid w:val="003A6263"/>
    <w:rPr>
      <w:strike w:val="0"/>
      <w:dstrike w:val="0"/>
      <w:color w:val="336699"/>
      <w:u w:val="none"/>
      <w:effect w:val="none"/>
    </w:rPr>
  </w:style>
  <w:style w:type="table" w:styleId="a9">
    <w:name w:val="Table Grid"/>
    <w:basedOn w:val="a1"/>
    <w:uiPriority w:val="59"/>
    <w:rsid w:val="000554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coz-forum-post">
    <w:name w:val="ucoz-forum-post"/>
    <w:basedOn w:val="a0"/>
    <w:rsid w:val="00EE147D"/>
  </w:style>
  <w:style w:type="character" w:customStyle="1" w:styleId="apple-converted-space">
    <w:name w:val="apple-converted-space"/>
    <w:basedOn w:val="a0"/>
    <w:uiPriority w:val="99"/>
    <w:rsid w:val="000C29FF"/>
  </w:style>
  <w:style w:type="character" w:customStyle="1" w:styleId="10">
    <w:name w:val="Заголовок 1 Знак"/>
    <w:basedOn w:val="a0"/>
    <w:link w:val="1"/>
    <w:uiPriority w:val="9"/>
    <w:rsid w:val="00F366E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character" w:customStyle="1" w:styleId="20">
    <w:name w:val="Заголовок 2 Знак"/>
    <w:basedOn w:val="a0"/>
    <w:link w:val="2"/>
    <w:uiPriority w:val="9"/>
    <w:semiHidden/>
    <w:rsid w:val="0092252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paragraph" w:styleId="aa">
    <w:name w:val="List Paragraph"/>
    <w:basedOn w:val="a"/>
    <w:uiPriority w:val="34"/>
    <w:qFormat/>
    <w:rsid w:val="0032755C"/>
    <w:pPr>
      <w:ind w:left="720"/>
      <w:contextualSpacing/>
    </w:pPr>
  </w:style>
  <w:style w:type="character" w:customStyle="1" w:styleId="w">
    <w:name w:val="w"/>
    <w:basedOn w:val="a0"/>
    <w:rsid w:val="002B602B"/>
  </w:style>
  <w:style w:type="character" w:customStyle="1" w:styleId="30">
    <w:name w:val="Заголовок 3 Знак"/>
    <w:basedOn w:val="a0"/>
    <w:link w:val="3"/>
    <w:uiPriority w:val="9"/>
    <w:rsid w:val="00AF5E40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  <w:style w:type="character" w:customStyle="1" w:styleId="news-preview-text">
    <w:name w:val="news-preview-text"/>
    <w:basedOn w:val="a0"/>
    <w:rsid w:val="002F2825"/>
  </w:style>
  <w:style w:type="paragraph" w:customStyle="1" w:styleId="12">
    <w:name w:val="Абзац списка1"/>
    <w:basedOn w:val="a"/>
    <w:rsid w:val="00BB6083"/>
    <w:pPr>
      <w:suppressAutoHyphens/>
      <w:spacing w:line="100" w:lineRule="atLeast"/>
      <w:ind w:left="720"/>
    </w:pPr>
    <w:rPr>
      <w:kern w:val="1"/>
    </w:rPr>
  </w:style>
  <w:style w:type="character" w:customStyle="1" w:styleId="st">
    <w:name w:val="st"/>
    <w:basedOn w:val="a0"/>
    <w:rsid w:val="00784E7F"/>
  </w:style>
  <w:style w:type="character" w:customStyle="1" w:styleId="40">
    <w:name w:val="Заголовок 4 Знак"/>
    <w:basedOn w:val="a0"/>
    <w:link w:val="4"/>
    <w:uiPriority w:val="9"/>
    <w:semiHidden/>
    <w:rsid w:val="00F91C4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styleId="ab">
    <w:name w:val="Emphasis"/>
    <w:basedOn w:val="a0"/>
    <w:uiPriority w:val="20"/>
    <w:qFormat/>
    <w:rsid w:val="00F7623C"/>
    <w:rPr>
      <w:i/>
      <w:iCs/>
    </w:rPr>
  </w:style>
  <w:style w:type="character" w:customStyle="1" w:styleId="answertext">
    <w:name w:val="answertext"/>
    <w:basedOn w:val="a0"/>
    <w:rsid w:val="00E0723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92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8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8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1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9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90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1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28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6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44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8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25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268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028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1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43111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772925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53820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866387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568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1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1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3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6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359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43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1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64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570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884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038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2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19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9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8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8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5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2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19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51052">
          <w:marLeft w:val="0"/>
          <w:marRight w:val="0"/>
          <w:marTop w:val="2"/>
          <w:marBottom w:val="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160330">
              <w:marLeft w:val="0"/>
              <w:marRight w:val="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5803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693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06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4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1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4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8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764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8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47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56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3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75429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14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6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hyperlink" Target="https://ru.wikipedia.org/wiki/%D0%A0%D0%BE%D0%B4_(%D0%B1%D0%B8%D0%BE%D0%BB%D0%BE%D0%B3%D0%B8%D1%8F)" TargetMode="External"/><Relationship Id="rId39" Type="http://schemas.openxmlformats.org/officeDocument/2006/relationships/image" Target="media/image16.jpeg"/><Relationship Id="rId21" Type="http://schemas.openxmlformats.org/officeDocument/2006/relationships/hyperlink" Target="https://ru.wikipedia.org/wiki/%D0%A2%D1%8B%D0%BA%D0%B2%D0%B5%D0%BD%D0%BD%D1%8B%D0%B5" TargetMode="External"/><Relationship Id="rId34" Type="http://schemas.openxmlformats.org/officeDocument/2006/relationships/hyperlink" Target="https://ru.wikipedia.org/wiki/%D0%9B%D1%91%D0%BD" TargetMode="External"/><Relationship Id="rId42" Type="http://schemas.openxmlformats.org/officeDocument/2006/relationships/image" Target="media/image19.jpeg"/><Relationship Id="rId47" Type="http://schemas.openxmlformats.org/officeDocument/2006/relationships/image" Target="media/image24.jpeg"/><Relationship Id="rId50" Type="http://schemas.openxmlformats.org/officeDocument/2006/relationships/hyperlink" Target="http://geosfera.org/evropa/russia/112-chukotskij-poluostrov-na-krayu-evrazii.html" TargetMode="External"/><Relationship Id="rId55" Type="http://schemas.openxmlformats.org/officeDocument/2006/relationships/image" Target="media/image27.jpeg"/><Relationship Id="rId63" Type="http://schemas.openxmlformats.org/officeDocument/2006/relationships/image" Target="media/image34.png"/><Relationship Id="rId68" Type="http://schemas.openxmlformats.org/officeDocument/2006/relationships/hyperlink" Target="https://ru.wikipedia.org/wiki/%D0%9F%D1%82%D0%B8%D1%86%D1%8B" TargetMode="External"/><Relationship Id="rId76" Type="http://schemas.openxmlformats.org/officeDocument/2006/relationships/hyperlink" Target="https://ru.wikipedia.org/wiki/%D0%9D%D0%B5%D0%BB%D0%B5%D1%82%D0%B0%D1%8E%D1%89%D0%B8%D0%B5_%D0%BF%D1%82%D0%B8%D1%86%D1%8B" TargetMode="External"/><Relationship Id="rId84" Type="http://schemas.openxmlformats.org/officeDocument/2006/relationships/image" Target="media/image42.jpeg"/><Relationship Id="rId89" Type="http://schemas.openxmlformats.org/officeDocument/2006/relationships/image" Target="media/image47.jpeg"/><Relationship Id="rId7" Type="http://schemas.openxmlformats.org/officeDocument/2006/relationships/image" Target="media/image2.jpeg"/><Relationship Id="rId71" Type="http://schemas.openxmlformats.org/officeDocument/2006/relationships/hyperlink" Target="https://ru.wikipedia.org/wiki/%D0%9E%D1%82%D1%80%D1%8F%D0%B4_(%D0%B1%D0%B8%D0%BE%D0%BB%D0%BE%D0%B3%D0%B8%D1%8F)" TargetMode="External"/><Relationship Id="rId92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hyperlink" Target="https://ru.wikipedia.org/wiki/%D0%92%D1%8C%D1%8E%D0%BD%D0%BA%D0%BE%D0%B2%D1%8B%D0%B5" TargetMode="External"/><Relationship Id="rId11" Type="http://schemas.openxmlformats.org/officeDocument/2006/relationships/image" Target="media/image6.jpeg"/><Relationship Id="rId24" Type="http://schemas.openxmlformats.org/officeDocument/2006/relationships/hyperlink" Target="https://ru.wikipedia.org/wiki/%D0%9C%D0%B0%D1%81%D0%BB%D0%BE" TargetMode="External"/><Relationship Id="rId32" Type="http://schemas.openxmlformats.org/officeDocument/2006/relationships/hyperlink" Target="https://ru.wikipedia.org/wiki/%D0%9E%D0%B2%D0%BE%D1%89%D0%B8" TargetMode="External"/><Relationship Id="rId37" Type="http://schemas.openxmlformats.org/officeDocument/2006/relationships/hyperlink" Target="https://ru.wikipedia.org/wiki/%D0%9E%D0%B1%D0%BC%D0%B5%D0%BD_%D0%B2%D0%B5%D1%89%D0%B5%D1%81%D1%82%D0%B2" TargetMode="External"/><Relationship Id="rId40" Type="http://schemas.openxmlformats.org/officeDocument/2006/relationships/image" Target="media/image17.jpeg"/><Relationship Id="rId45" Type="http://schemas.openxmlformats.org/officeDocument/2006/relationships/image" Target="media/image22.jpeg"/><Relationship Id="rId53" Type="http://schemas.openxmlformats.org/officeDocument/2006/relationships/hyperlink" Target="https://ru.wikipedia.org/w/index.php?title=%D0%9A%D1%80%D0%BE%D1%82%D1%8B_%D0%9D%D0%BE%D0%B2%D0%BE%D0%B3%D0%BE_%D0%A1%D0%B2%D0%B5%D1%82%D0%B0&amp;action=edit&amp;redlink=1" TargetMode="External"/><Relationship Id="rId58" Type="http://schemas.openxmlformats.org/officeDocument/2006/relationships/image" Target="media/image30.jpeg"/><Relationship Id="rId66" Type="http://schemas.openxmlformats.org/officeDocument/2006/relationships/image" Target="media/image37.jpeg"/><Relationship Id="rId74" Type="http://schemas.openxmlformats.org/officeDocument/2006/relationships/hyperlink" Target="https://ru.wikipedia.org/wiki/%D0%9A%D0%B0%D0%B7%D0%B0%D1%85%D1%81%D1%82%D0%B0%D0%BD" TargetMode="External"/><Relationship Id="rId79" Type="http://schemas.openxmlformats.org/officeDocument/2006/relationships/hyperlink" Target="https://ru.wikipedia.org/wiki/%D0%9D%D0%B5%D0%BB%D0%B5%D1%82%D0%B0%D1%8E%D1%89%D0%B8%D0%B5_%D0%BF%D1%82%D0%B8%D1%86%D1%8B" TargetMode="External"/><Relationship Id="rId87" Type="http://schemas.openxmlformats.org/officeDocument/2006/relationships/image" Target="media/image45.jpeg"/><Relationship Id="rId5" Type="http://schemas.openxmlformats.org/officeDocument/2006/relationships/webSettings" Target="webSettings.xml"/><Relationship Id="rId61" Type="http://schemas.openxmlformats.org/officeDocument/2006/relationships/image" Target="media/image32.jpeg"/><Relationship Id="rId82" Type="http://schemas.openxmlformats.org/officeDocument/2006/relationships/image" Target="media/image40.jpeg"/><Relationship Id="rId90" Type="http://schemas.openxmlformats.org/officeDocument/2006/relationships/fontTable" Target="fontTable.xm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hyperlink" Target="https://ru.wikipedia.org/wiki/%D0%90%D1%84%D1%80%D0%B8%D0%BA%D0%B0" TargetMode="External"/><Relationship Id="rId27" Type="http://schemas.openxmlformats.org/officeDocument/2006/relationships/hyperlink" Target="https://ru.wikipedia.org/wiki/%D0%9F%D0%B0%D1%80%D0%B0%D0%B7%D0%B8%D1%82" TargetMode="External"/><Relationship Id="rId30" Type="http://schemas.openxmlformats.org/officeDocument/2006/relationships/hyperlink" Target="https://ru.wikipedia.org/wiki/%D0%9A%D0%B0%D1%80%D0%B0%D0%BD%D1%82%D0%B8%D0%BD%D0%BD%D1%8B%D0%B9_%D0%BE%D0%B1%D1%8A%D0%B5%D0%BA%D1%82" TargetMode="External"/><Relationship Id="rId35" Type="http://schemas.openxmlformats.org/officeDocument/2006/relationships/hyperlink" Target="https://ru.wikipedia.org/wiki/%D0%94%D0%B5%D1%80%D0%B5%D0%B2%D1%8C%D1%8F" TargetMode="External"/><Relationship Id="rId43" Type="http://schemas.openxmlformats.org/officeDocument/2006/relationships/image" Target="media/image20.jpeg"/><Relationship Id="rId48" Type="http://schemas.openxmlformats.org/officeDocument/2006/relationships/hyperlink" Target="http://dic.academic.ru/dic.nsf/ruwiki/65" TargetMode="External"/><Relationship Id="rId56" Type="http://schemas.openxmlformats.org/officeDocument/2006/relationships/image" Target="media/image28.jpeg"/><Relationship Id="rId64" Type="http://schemas.openxmlformats.org/officeDocument/2006/relationships/image" Target="media/image35.jpeg"/><Relationship Id="rId69" Type="http://schemas.openxmlformats.org/officeDocument/2006/relationships/hyperlink" Target="https://ru.wikipedia.org/wiki/%D0%A1%D0%B5%D0%BC%D0%B5%D0%B9%D1%81%D1%82%D0%B2%D0%BE" TargetMode="External"/><Relationship Id="rId77" Type="http://schemas.openxmlformats.org/officeDocument/2006/relationships/hyperlink" Target="https://ru.wikipedia.org/wiki/%D0%A1%D1%82%D1%80%D0%B0%D1%83%D1%81%D0%BE%D0%B2%D1%8B%D0%B5" TargetMode="External"/><Relationship Id="rId8" Type="http://schemas.openxmlformats.org/officeDocument/2006/relationships/image" Target="media/image3.jpeg"/><Relationship Id="rId51" Type="http://schemas.openxmlformats.org/officeDocument/2006/relationships/hyperlink" Target="http://geosfera.org/severnaya-amerika/usa/83-alyaska-shtat-usypannyj-snegom.html" TargetMode="External"/><Relationship Id="rId72" Type="http://schemas.openxmlformats.org/officeDocument/2006/relationships/hyperlink" Target="https://ru.wikipedia.org/wiki/%D0%A4%D0%BB%D0%B0%D0%BC%D0%B8%D0%BD%D0%B3%D0%BE" TargetMode="External"/><Relationship Id="rId80" Type="http://schemas.openxmlformats.org/officeDocument/2006/relationships/image" Target="media/image38.jpeg"/><Relationship Id="rId85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5.jpeg"/><Relationship Id="rId33" Type="http://schemas.openxmlformats.org/officeDocument/2006/relationships/hyperlink" Target="https://ru.wikipedia.org/wiki/%D0%9A%D0%B0%D1%80%D1%82%D0%BE%D1%84%D0%B5%D0%BB%D1%8C" TargetMode="External"/><Relationship Id="rId38" Type="http://schemas.openxmlformats.org/officeDocument/2006/relationships/hyperlink" Target="https://ru.wikipedia.org/wiki/%D0%92%D0%B8%D1%80%D1%83%D1%81" TargetMode="External"/><Relationship Id="rId46" Type="http://schemas.openxmlformats.org/officeDocument/2006/relationships/image" Target="media/image23.jpeg"/><Relationship Id="rId59" Type="http://schemas.openxmlformats.org/officeDocument/2006/relationships/image" Target="media/image31.jpeg"/><Relationship Id="rId67" Type="http://schemas.openxmlformats.org/officeDocument/2006/relationships/hyperlink" Target="https://ru.wikipedia.org/wiki/%D0%A0%D0%BE%D0%B4_(%D0%B1%D0%B8%D0%BE%D0%BB%D0%BE%D0%B3%D0%B8%D1%8F)" TargetMode="External"/><Relationship Id="rId20" Type="http://schemas.openxmlformats.org/officeDocument/2006/relationships/hyperlink" Target="https://ru.wikipedia.org/wiki/%D0%A0%D0%BE%D0%B4_(%D0%B1%D0%B8%D0%BE%D0%BB%D0%BE%D0%B3%D0%B8%D1%8F)" TargetMode="External"/><Relationship Id="rId41" Type="http://schemas.openxmlformats.org/officeDocument/2006/relationships/image" Target="media/image18.jpeg"/><Relationship Id="rId54" Type="http://schemas.openxmlformats.org/officeDocument/2006/relationships/image" Target="media/image26.jpeg"/><Relationship Id="rId62" Type="http://schemas.openxmlformats.org/officeDocument/2006/relationships/image" Target="media/image33.jpeg"/><Relationship Id="rId70" Type="http://schemas.openxmlformats.org/officeDocument/2006/relationships/hyperlink" Target="https://ru.wikipedia.org/wiki/%D0%A4%D0%BB%D0%B0%D0%BC%D0%B8%D0%BD%D0%B3%D0%BE%D0%B2%D1%8B%D0%B5" TargetMode="External"/><Relationship Id="rId75" Type="http://schemas.openxmlformats.org/officeDocument/2006/relationships/hyperlink" Target="https://ru.wikipedia.org/wiki/%D0%A2%D0%B5%D0%BD%D0%B3%D0%B8%D0%B7_(%D0%BE%D0%B7%D0%B5%D1%80%D0%BE)" TargetMode="External"/><Relationship Id="rId83" Type="http://schemas.openxmlformats.org/officeDocument/2006/relationships/image" Target="media/image41.jpeg"/><Relationship Id="rId88" Type="http://schemas.openxmlformats.org/officeDocument/2006/relationships/image" Target="media/image46.jpe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hyperlink" Target="https://ru.wikipedia.org/wiki/%D0%9A%D1%83%D1%80%D0%B8%D1%82%D0%B5%D0%BB%D1%8C%D0%BD%D0%B0%D1%8F_%D1%82%D1%80%D1%83%D0%B1%D0%BA%D0%B0" TargetMode="External"/><Relationship Id="rId28" Type="http://schemas.openxmlformats.org/officeDocument/2006/relationships/hyperlink" Target="https://ru.wikipedia.org/wiki/%D0%A0%D0%B0%D1%81%D1%82%D0%B5%D0%BD%D0%B8%D1%8F" TargetMode="External"/><Relationship Id="rId36" Type="http://schemas.openxmlformats.org/officeDocument/2006/relationships/hyperlink" Target="https://ru.wikipedia.org/wiki/%D0%9A%D1%83%D1%81%D1%82%D0%B0%D1%80%D0%BD%D0%B8%D0%BA" TargetMode="External"/><Relationship Id="rId49" Type="http://schemas.openxmlformats.org/officeDocument/2006/relationships/hyperlink" Target="http://dic.academic.ru/dic.nsf/ruwiki/12389" TargetMode="External"/><Relationship Id="rId57" Type="http://schemas.openxmlformats.org/officeDocument/2006/relationships/image" Target="media/image29.jpeg"/><Relationship Id="rId10" Type="http://schemas.openxmlformats.org/officeDocument/2006/relationships/image" Target="media/image5.jpeg"/><Relationship Id="rId31" Type="http://schemas.openxmlformats.org/officeDocument/2006/relationships/hyperlink" Target="https://ru.wikipedia.org/wiki/%D0%9A%D0%BE%D1%80%D0%BC%D0%BE%D0%B2%D1%8B%D0%B5_%D1%82%D1%80%D0%B0%D0%B2%D1%8B" TargetMode="External"/><Relationship Id="rId44" Type="http://schemas.openxmlformats.org/officeDocument/2006/relationships/image" Target="media/image21.jpeg"/><Relationship Id="rId52" Type="http://schemas.openxmlformats.org/officeDocument/2006/relationships/image" Target="media/image25.jpeg"/><Relationship Id="rId60" Type="http://schemas.openxmlformats.org/officeDocument/2006/relationships/hyperlink" Target="http://animalreader.ru/kadyak.html" TargetMode="External"/><Relationship Id="rId65" Type="http://schemas.openxmlformats.org/officeDocument/2006/relationships/image" Target="media/image36.jpeg"/><Relationship Id="rId73" Type="http://schemas.openxmlformats.org/officeDocument/2006/relationships/hyperlink" Target="https://ru.wikipedia.org/wiki/%D0%A1%D0%A1%D0%A1%D0%A0" TargetMode="External"/><Relationship Id="rId78" Type="http://schemas.openxmlformats.org/officeDocument/2006/relationships/hyperlink" Target="https://ru.wikipedia.org/wiki/%D0%A1%D0%B5%D0%BC%D0%B5%D0%B9%D1%81%D1%82%D0%B2%D0%BE" TargetMode="External"/><Relationship Id="rId81" Type="http://schemas.openxmlformats.org/officeDocument/2006/relationships/image" Target="media/image39.jpeg"/><Relationship Id="rId86" Type="http://schemas.openxmlformats.org/officeDocument/2006/relationships/image" Target="media/image44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CCA5F5-49FD-4713-8A5D-0AA9061075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333</TotalTime>
  <Pages>14</Pages>
  <Words>5149</Words>
  <Characters>29350</Characters>
  <Application>Microsoft Office Word</Application>
  <DocSecurity>0</DocSecurity>
  <Lines>244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34431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Людочка</dc:creator>
  <cp:lastModifiedBy>Admin</cp:lastModifiedBy>
  <cp:revision>22</cp:revision>
  <cp:lastPrinted>2014-10-01T13:21:00Z</cp:lastPrinted>
  <dcterms:created xsi:type="dcterms:W3CDTF">2016-11-24T11:13:00Z</dcterms:created>
  <dcterms:modified xsi:type="dcterms:W3CDTF">2016-12-21T07:49:00Z</dcterms:modified>
</cp:coreProperties>
</file>